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950" w:rsidRDefault="00F95950" w:rsidP="007A28E9">
      <w:pPr>
        <w:jc w:val="center"/>
        <w:rPr>
          <w:rFonts w:ascii="Times New Roman" w:hAnsi="Times New Roman" w:cs="Times New Roman"/>
          <w:b/>
          <w:sz w:val="24"/>
          <w:szCs w:val="24"/>
        </w:rPr>
      </w:pPr>
    </w:p>
    <w:p w:rsidR="00F95950" w:rsidRPr="00F66314" w:rsidRDefault="00F95950" w:rsidP="00F66314">
      <w:pPr>
        <w:pStyle w:val="AralkYok"/>
        <w:jc w:val="center"/>
        <w:rPr>
          <w:rFonts w:ascii="Times New Roman" w:hAnsi="Times New Roman" w:cs="Times New Roman"/>
          <w:b/>
          <w:sz w:val="24"/>
          <w:szCs w:val="24"/>
        </w:rPr>
      </w:pPr>
      <w:r w:rsidRPr="00F66314">
        <w:rPr>
          <w:rFonts w:ascii="Times New Roman" w:hAnsi="Times New Roman" w:cs="Times New Roman"/>
          <w:b/>
          <w:sz w:val="24"/>
          <w:szCs w:val="24"/>
        </w:rPr>
        <w:t>HİSARCIK İLÇES</w:t>
      </w:r>
      <w:r w:rsidR="00EB4C97">
        <w:rPr>
          <w:rFonts w:ascii="Times New Roman" w:hAnsi="Times New Roman" w:cs="Times New Roman"/>
          <w:b/>
          <w:sz w:val="24"/>
          <w:szCs w:val="24"/>
        </w:rPr>
        <w:t xml:space="preserve">İ DİN KÜLTÜRÜ ÖĞRETMENLERİ ARALIK </w:t>
      </w:r>
      <w:r w:rsidRPr="00F66314">
        <w:rPr>
          <w:rFonts w:ascii="Times New Roman" w:hAnsi="Times New Roman" w:cs="Times New Roman"/>
          <w:b/>
          <w:sz w:val="24"/>
          <w:szCs w:val="24"/>
        </w:rPr>
        <w:t xml:space="preserve"> AYI</w:t>
      </w:r>
    </w:p>
    <w:p w:rsidR="00F95950" w:rsidRPr="00F66314" w:rsidRDefault="00F95950" w:rsidP="00F66314">
      <w:pPr>
        <w:pStyle w:val="AralkYok"/>
        <w:jc w:val="center"/>
        <w:rPr>
          <w:rFonts w:ascii="Times New Roman" w:hAnsi="Times New Roman" w:cs="Times New Roman"/>
          <w:b/>
          <w:sz w:val="24"/>
          <w:szCs w:val="24"/>
        </w:rPr>
      </w:pPr>
      <w:r w:rsidRPr="00F66314">
        <w:rPr>
          <w:rFonts w:ascii="Times New Roman" w:hAnsi="Times New Roman" w:cs="Times New Roman"/>
          <w:b/>
          <w:sz w:val="24"/>
          <w:szCs w:val="24"/>
        </w:rPr>
        <w:t>GELİŞİM EYLEM PLANI RAPORU</w:t>
      </w:r>
    </w:p>
    <w:p w:rsidR="00F66314" w:rsidRPr="00F95950" w:rsidRDefault="00F66314" w:rsidP="00F66314">
      <w:pPr>
        <w:jc w:val="center"/>
        <w:rPr>
          <w:rFonts w:ascii="Times New Roman" w:hAnsi="Times New Roman" w:cs="Times New Roman"/>
          <w:b/>
          <w:sz w:val="24"/>
          <w:szCs w:val="24"/>
        </w:rPr>
      </w:pPr>
    </w:p>
    <w:p w:rsidR="00EB4C97" w:rsidRPr="00EB4C97" w:rsidRDefault="00EB4C97" w:rsidP="00EB4C97">
      <w:pPr>
        <w:jc w:val="center"/>
        <w:rPr>
          <w:rFonts w:ascii="Times New Roman" w:hAnsi="Times New Roman" w:cs="Times New Roman"/>
          <w:b/>
          <w:sz w:val="24"/>
          <w:szCs w:val="24"/>
        </w:rPr>
      </w:pPr>
      <w:r w:rsidRPr="00EB4C97">
        <w:rPr>
          <w:rFonts w:ascii="Times New Roman" w:hAnsi="Times New Roman" w:cs="Times New Roman"/>
          <w:b/>
        </w:rPr>
        <w:t>EĞİTİM FELSEFESİ, ÖĞRETMENLİK, ÖĞRETMENLİK MESLEK ETİĞİ, ÖĞRETMENLİĞİN MİSYONU, MİLLÎ, MANEVÎ VE EVRENSEL SORUMLULUKLARI</w:t>
      </w:r>
    </w:p>
    <w:p w:rsidR="00EB4C97" w:rsidRDefault="00EB4C97" w:rsidP="007A28E9">
      <w:pPr>
        <w:rPr>
          <w:rFonts w:ascii="Times New Roman" w:hAnsi="Times New Roman" w:cs="Times New Roman"/>
          <w:sz w:val="24"/>
          <w:szCs w:val="24"/>
        </w:rPr>
      </w:pPr>
    </w:p>
    <w:p w:rsidR="00EB4C97" w:rsidRDefault="00EB4C97" w:rsidP="00EB4C97">
      <w:pPr>
        <w:ind w:left="-426"/>
        <w:rPr>
          <w:rFonts w:ascii="Times New Roman" w:hAnsi="Times New Roman" w:cs="Times New Roman"/>
          <w:sz w:val="24"/>
          <w:szCs w:val="24"/>
        </w:rPr>
      </w:pPr>
      <w:r>
        <w:rPr>
          <w:rFonts w:ascii="Times New Roman" w:hAnsi="Times New Roman" w:cs="Times New Roman"/>
          <w:sz w:val="24"/>
          <w:szCs w:val="24"/>
        </w:rPr>
        <w:t xml:space="preserve">       Öğretmenlikte meslek etiği</w:t>
      </w:r>
      <w:r w:rsidR="007A28E9" w:rsidRPr="00F95950">
        <w:rPr>
          <w:rFonts w:ascii="Times New Roman" w:hAnsi="Times New Roman" w:cs="Times New Roman"/>
          <w:sz w:val="24"/>
          <w:szCs w:val="24"/>
        </w:rPr>
        <w:t xml:space="preserve"> ile ilgili </w:t>
      </w:r>
      <w:r>
        <w:rPr>
          <w:rFonts w:ascii="Times New Roman" w:hAnsi="Times New Roman" w:cs="Times New Roman"/>
          <w:sz w:val="24"/>
          <w:szCs w:val="24"/>
        </w:rPr>
        <w:t xml:space="preserve">Ramazan ŞAHİN </w:t>
      </w:r>
      <w:r w:rsidR="00F95950">
        <w:rPr>
          <w:rFonts w:ascii="Times New Roman" w:hAnsi="Times New Roman" w:cs="Times New Roman"/>
          <w:sz w:val="24"/>
          <w:szCs w:val="24"/>
        </w:rPr>
        <w:t xml:space="preserve"> tarafından hazırlanan</w:t>
      </w:r>
      <w:r w:rsidR="007A28E9" w:rsidRPr="00F95950">
        <w:rPr>
          <w:rFonts w:ascii="Times New Roman" w:hAnsi="Times New Roman" w:cs="Times New Roman"/>
          <w:sz w:val="24"/>
          <w:szCs w:val="24"/>
        </w:rPr>
        <w:t xml:space="preserve"> sunum </w:t>
      </w:r>
      <w:r w:rsidR="00F95950">
        <w:rPr>
          <w:rFonts w:ascii="Times New Roman" w:hAnsi="Times New Roman" w:cs="Times New Roman"/>
          <w:sz w:val="24"/>
          <w:szCs w:val="24"/>
        </w:rPr>
        <w:t xml:space="preserve">Din Kültürü ve Ahlak Bilgisi öğretmenleri tarafından </w:t>
      </w:r>
      <w:r>
        <w:rPr>
          <w:rFonts w:ascii="Times New Roman" w:hAnsi="Times New Roman" w:cs="Times New Roman"/>
          <w:sz w:val="24"/>
          <w:szCs w:val="24"/>
        </w:rPr>
        <w:t>izlendi</w:t>
      </w:r>
      <w:r w:rsidR="00F95950">
        <w:rPr>
          <w:rFonts w:ascii="Times New Roman" w:hAnsi="Times New Roman" w:cs="Times New Roman"/>
          <w:sz w:val="24"/>
          <w:szCs w:val="24"/>
        </w:rPr>
        <w:t xml:space="preserve">   </w:t>
      </w:r>
    </w:p>
    <w:p w:rsidR="00CA78B9" w:rsidRDefault="00EB4C97" w:rsidP="003B25B6">
      <w:pPr>
        <w:ind w:left="-426"/>
        <w:rPr>
          <w:rFonts w:ascii="Times New Roman" w:hAnsi="Times New Roman" w:cs="Times New Roman"/>
          <w:sz w:val="24"/>
          <w:szCs w:val="24"/>
        </w:rPr>
      </w:pPr>
      <w:r>
        <w:rPr>
          <w:rFonts w:ascii="Times New Roman" w:hAnsi="Times New Roman" w:cs="Times New Roman"/>
          <w:sz w:val="24"/>
          <w:szCs w:val="24"/>
        </w:rPr>
        <w:t xml:space="preserve">    </w:t>
      </w:r>
      <w:r w:rsidRPr="00EB4C97">
        <w:rPr>
          <w:rFonts w:ascii="Times New Roman" w:hAnsi="Times New Roman" w:cs="Times New Roman"/>
          <w:sz w:val="24"/>
          <w:szCs w:val="24"/>
        </w:rPr>
        <w:t xml:space="preserve">  Öğretmenlik, öğretmenlik meslek etiği, öğretmenliğin misyonu, millî, manevî ve evrensel sorumlulukları</w:t>
      </w:r>
      <w:r>
        <w:rPr>
          <w:rFonts w:ascii="Times New Roman" w:hAnsi="Times New Roman" w:cs="Times New Roman"/>
          <w:sz w:val="24"/>
          <w:szCs w:val="24"/>
        </w:rPr>
        <w:t xml:space="preserve">   </w:t>
      </w:r>
      <w:r w:rsidR="007A28E9" w:rsidRPr="00EB4C97">
        <w:rPr>
          <w:rFonts w:ascii="Times New Roman" w:hAnsi="Times New Roman" w:cs="Times New Roman"/>
          <w:sz w:val="24"/>
          <w:szCs w:val="24"/>
        </w:rPr>
        <w:t xml:space="preserve"> üzerine değerlendirmeler yapıldı.</w:t>
      </w:r>
      <w:r w:rsidR="00F66314">
        <w:rPr>
          <w:rFonts w:ascii="Times New Roman" w:hAnsi="Times New Roman" w:cs="Times New Roman"/>
          <w:bCs/>
          <w:sz w:val="24"/>
          <w:szCs w:val="24"/>
        </w:rPr>
        <w:t xml:space="preserve">     </w:t>
      </w:r>
    </w:p>
    <w:p w:rsidR="003B25B6" w:rsidRDefault="003B25B6" w:rsidP="003B25B6">
      <w:pPr>
        <w:ind w:left="-567"/>
        <w:rPr>
          <w:rFonts w:ascii="Times New Roman" w:hAnsi="Times New Roman" w:cs="Times New Roman"/>
          <w:sz w:val="24"/>
          <w:szCs w:val="24"/>
        </w:rPr>
      </w:pPr>
      <w:r>
        <w:rPr>
          <w:rFonts w:ascii="Times New Roman" w:hAnsi="Times New Roman" w:cs="Times New Roman"/>
          <w:sz w:val="24"/>
          <w:szCs w:val="24"/>
        </w:rPr>
        <w:t xml:space="preserve">         </w:t>
      </w:r>
      <w:r w:rsidR="00EB4C97" w:rsidRPr="003B25B6">
        <w:rPr>
          <w:rFonts w:ascii="Times New Roman" w:hAnsi="Times New Roman" w:cs="Times New Roman"/>
          <w:sz w:val="24"/>
          <w:szCs w:val="24"/>
        </w:rPr>
        <w:t>Eğitim ve öğretim hizmetlerinin topluma profesyonel olarak sunulmasını içeren öğretmenlik, bir meslek olarak kabul edil</w:t>
      </w:r>
      <w:r>
        <w:rPr>
          <w:rFonts w:ascii="Times New Roman" w:hAnsi="Times New Roman" w:cs="Times New Roman"/>
          <w:sz w:val="24"/>
          <w:szCs w:val="24"/>
        </w:rPr>
        <w:t xml:space="preserve">en ilk alanlardan biridir. </w:t>
      </w:r>
      <w:r w:rsidR="00EB4C97" w:rsidRPr="003B25B6">
        <w:rPr>
          <w:rFonts w:ascii="Times New Roman" w:hAnsi="Times New Roman" w:cs="Times New Roman"/>
          <w:sz w:val="24"/>
          <w:szCs w:val="24"/>
        </w:rPr>
        <w:t>Öğretmenlik bir meslektir, çünkü toplu</w:t>
      </w:r>
      <w:r>
        <w:rPr>
          <w:rFonts w:ascii="Times New Roman" w:hAnsi="Times New Roman" w:cs="Times New Roman"/>
          <w:sz w:val="24"/>
          <w:szCs w:val="24"/>
        </w:rPr>
        <w:t xml:space="preserve">mda vazgeçilmez bir ihtiyacı </w:t>
      </w:r>
      <w:r w:rsidR="00EB4C97" w:rsidRPr="003B25B6">
        <w:rPr>
          <w:rFonts w:ascii="Times New Roman" w:hAnsi="Times New Roman" w:cs="Times New Roman"/>
          <w:sz w:val="24"/>
          <w:szCs w:val="24"/>
        </w:rPr>
        <w:t>yani toplumdaki çocuk ve gençlerin, hatta yetişkinlerin eğitimlerinin sağl</w:t>
      </w:r>
      <w:r>
        <w:rPr>
          <w:rFonts w:ascii="Times New Roman" w:hAnsi="Times New Roman" w:cs="Times New Roman"/>
          <w:sz w:val="24"/>
          <w:szCs w:val="24"/>
        </w:rPr>
        <w:t xml:space="preserve">anmasındaki en temel etkenlerden </w:t>
      </w:r>
      <w:r w:rsidR="00EB4C97" w:rsidRPr="003B25B6">
        <w:rPr>
          <w:rFonts w:ascii="Times New Roman" w:hAnsi="Times New Roman" w:cs="Times New Roman"/>
          <w:sz w:val="24"/>
          <w:szCs w:val="24"/>
        </w:rPr>
        <w:t xml:space="preserve"> biri</w:t>
      </w:r>
      <w:r>
        <w:rPr>
          <w:rFonts w:ascii="Times New Roman" w:hAnsi="Times New Roman" w:cs="Times New Roman"/>
          <w:sz w:val="24"/>
          <w:szCs w:val="24"/>
        </w:rPr>
        <w:t>sidir.</w:t>
      </w:r>
    </w:p>
    <w:p w:rsidR="00EB4C97" w:rsidRPr="003B25B6" w:rsidRDefault="003B25B6" w:rsidP="003B25B6">
      <w:pPr>
        <w:ind w:left="-567"/>
        <w:rPr>
          <w:rFonts w:ascii="Times New Roman" w:hAnsi="Times New Roman" w:cs="Times New Roman"/>
          <w:sz w:val="24"/>
          <w:szCs w:val="24"/>
        </w:rPr>
      </w:pPr>
      <w:r>
        <w:rPr>
          <w:rFonts w:ascii="Times New Roman" w:hAnsi="Times New Roman" w:cs="Times New Roman"/>
          <w:sz w:val="24"/>
          <w:szCs w:val="24"/>
        </w:rPr>
        <w:t xml:space="preserve">         Ö</w:t>
      </w:r>
      <w:r w:rsidR="00EB4C97" w:rsidRPr="003B25B6">
        <w:rPr>
          <w:rFonts w:ascii="Times New Roman" w:hAnsi="Times New Roman" w:cs="Times New Roman"/>
          <w:sz w:val="24"/>
          <w:szCs w:val="24"/>
        </w:rPr>
        <w:t>ğretmenlik herkesin yapabileceği bir iş değildir ve bu iş için uzun süreli bir eğitim almak, yani sistematik bir yetişme sürecinden geçmiş olmak gereklidir. Öğretmenlik mesleğinin kendine özgü yöntem ve teknikleri vardır. Bu yöntem ve teknikler uzun bir süreç içinde, uygulama ve daha sonraları da bilimsel araştırmalar ile geliştirilmiştir. Öğretmenler yaşamlarını bu meslekten kazanırlar. Ancak öğretmenlik sadece para için yapılan bir iş de değildir. Öğretmenliğin toplumda gerçekleştirmeye çalıştığı idealleri de vardır. Öğretmenlik mesleğinin bazı etik değerleri vardır. Bütün bu unsurlar öğretmenliğin bir meslek olarak görülmesini gerektirir.</w:t>
      </w:r>
    </w:p>
    <w:p w:rsidR="003B25B6" w:rsidRDefault="003B25B6" w:rsidP="003B25B6">
      <w:pPr>
        <w:ind w:left="-567"/>
        <w:rPr>
          <w:rFonts w:ascii="Times New Roman" w:hAnsi="Times New Roman" w:cs="Times New Roman"/>
          <w:sz w:val="24"/>
          <w:szCs w:val="24"/>
        </w:rPr>
      </w:pPr>
      <w:r>
        <w:rPr>
          <w:rFonts w:ascii="Times New Roman" w:hAnsi="Times New Roman" w:cs="Times New Roman"/>
          <w:sz w:val="24"/>
          <w:szCs w:val="24"/>
        </w:rPr>
        <w:t xml:space="preserve">      </w:t>
      </w:r>
      <w:r w:rsidR="00EB4C97" w:rsidRPr="003B25B6">
        <w:rPr>
          <w:rFonts w:ascii="Times New Roman" w:hAnsi="Times New Roman" w:cs="Times New Roman"/>
          <w:sz w:val="24"/>
          <w:szCs w:val="24"/>
        </w:rPr>
        <w:t>Etik nedir ? En genel olarak etik, insan tutum ve davranışlarının doğru-yanlış, iyi-kötü açısından değerlendirilmesidir. İyi ve doğrunun ne olduğu ve insanın bu iyi ve doğruları ayırt etme ve davranışlarını buna göre yönlendirme çabaları ise eğitimden bağımsız düşünülemez.</w:t>
      </w:r>
      <w:r w:rsidRPr="003B25B6">
        <w:rPr>
          <w:rFonts w:ascii="Times New Roman" w:hAnsi="Times New Roman" w:cs="Times New Roman"/>
          <w:sz w:val="24"/>
          <w:szCs w:val="24"/>
        </w:rPr>
        <w:t xml:space="preserve"> </w:t>
      </w:r>
    </w:p>
    <w:p w:rsidR="003A1DE5" w:rsidRDefault="003B25B6" w:rsidP="003A1DE5">
      <w:pPr>
        <w:pStyle w:val="AralkYok"/>
        <w:ind w:left="-709"/>
        <w:rPr>
          <w:rFonts w:ascii="Times New Roman" w:hAnsi="Times New Roman"/>
          <w:sz w:val="24"/>
          <w:szCs w:val="24"/>
        </w:rPr>
      </w:pPr>
      <w:r w:rsidRPr="003B25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25B6">
        <w:rPr>
          <w:rFonts w:ascii="Times New Roman" w:hAnsi="Times New Roman" w:cs="Times New Roman"/>
          <w:sz w:val="24"/>
          <w:szCs w:val="24"/>
        </w:rPr>
        <w:t xml:space="preserve">Meslek etiği, insanların mesleklerini icra ederken onların davranışlarına yön veren, onlara rehberlik eden kurallar, standartlar ve ilkeler bütünüdür. Meslek etiği, özellikle doğrudan doğruya insanla ilgili mesleklerde </w:t>
      </w:r>
      <w:r>
        <w:rPr>
          <w:rFonts w:ascii="Times New Roman" w:hAnsi="Times New Roman" w:cs="Times New Roman"/>
          <w:sz w:val="24"/>
          <w:szCs w:val="24"/>
        </w:rPr>
        <w:t xml:space="preserve"> </w:t>
      </w:r>
      <w:r w:rsidRPr="003B25B6">
        <w:rPr>
          <w:rFonts w:ascii="Times New Roman" w:hAnsi="Times New Roman" w:cs="Times New Roman"/>
          <w:sz w:val="24"/>
          <w:szCs w:val="24"/>
        </w:rPr>
        <w:t xml:space="preserve">uyulması gereken davranış kuralları olarak da tanımlanabilir.Meslek </w:t>
      </w:r>
      <w:r>
        <w:rPr>
          <w:rFonts w:ascii="Times New Roman" w:hAnsi="Times New Roman" w:cs="Times New Roman"/>
          <w:sz w:val="24"/>
          <w:szCs w:val="24"/>
        </w:rPr>
        <w:t xml:space="preserve"> </w:t>
      </w:r>
      <w:r w:rsidRPr="003B25B6">
        <w:rPr>
          <w:rFonts w:ascii="Times New Roman" w:hAnsi="Times New Roman" w:cs="Times New Roman"/>
          <w:sz w:val="24"/>
          <w:szCs w:val="24"/>
        </w:rPr>
        <w:t xml:space="preserve">etiği, bu grup ya da topluluk onu koruduğu sürece geçerlidir. Meslek etiği, mesleki </w:t>
      </w:r>
      <w:r>
        <w:rPr>
          <w:rFonts w:ascii="Times New Roman" w:hAnsi="Times New Roman" w:cs="Times New Roman"/>
          <w:sz w:val="24"/>
          <w:szCs w:val="24"/>
        </w:rPr>
        <w:t xml:space="preserve"> </w:t>
      </w:r>
      <w:r w:rsidRPr="003B25B6">
        <w:rPr>
          <w:rFonts w:ascii="Times New Roman" w:hAnsi="Times New Roman" w:cs="Times New Roman"/>
          <w:sz w:val="24"/>
          <w:szCs w:val="24"/>
        </w:rPr>
        <w:t>uygulamaların adalet, hakkaniyet, dürüstlük gibi kavramları temel alarak gerçekleşmesini sağlar. Meslek etiğinin en önemli yanlarından biri, dünyanın neresinde olursa olsun, aynı meslekte çalışan bireylerin bu davranış kurallarına uygun davranmalarının gerekliliğini ortaya koymasıdır</w:t>
      </w:r>
      <w:r w:rsidR="00EB4C97" w:rsidRPr="003B25B6">
        <w:rPr>
          <w:rFonts w:ascii="Times New Roman" w:hAnsi="Times New Roman" w:cs="Times New Roman"/>
          <w:sz w:val="24"/>
          <w:szCs w:val="24"/>
        </w:rPr>
        <w:br/>
      </w:r>
      <w:r w:rsidR="003A1DE5">
        <w:rPr>
          <w:rFonts w:ascii="Times New Roman" w:hAnsi="Times New Roman"/>
          <w:sz w:val="24"/>
          <w:szCs w:val="24"/>
        </w:rPr>
        <w:t xml:space="preserve">       </w:t>
      </w:r>
    </w:p>
    <w:p w:rsidR="003A1DE5" w:rsidRDefault="003A1DE5" w:rsidP="003A1DE5">
      <w:pPr>
        <w:pStyle w:val="AralkYok"/>
        <w:ind w:left="-709"/>
        <w:rPr>
          <w:rFonts w:ascii="Times New Roman" w:hAnsi="Times New Roman"/>
          <w:sz w:val="24"/>
          <w:szCs w:val="24"/>
        </w:rPr>
      </w:pPr>
      <w:r>
        <w:rPr>
          <w:rFonts w:ascii="Times New Roman" w:hAnsi="Times New Roman"/>
          <w:sz w:val="24"/>
          <w:szCs w:val="24"/>
        </w:rPr>
        <w:t xml:space="preserve">      </w:t>
      </w:r>
      <w:r w:rsidR="00EB4C97" w:rsidRPr="00EB4C97">
        <w:rPr>
          <w:rFonts w:ascii="Times New Roman" w:hAnsi="Times New Roman"/>
          <w:sz w:val="24"/>
          <w:szCs w:val="24"/>
        </w:rPr>
        <w:t xml:space="preserve">Öğretmenlik mesleği, insan ilişkilerinin yoğun olduğu ve ahlaki sorumlulukları </w:t>
      </w:r>
      <w:r>
        <w:rPr>
          <w:rFonts w:ascii="Times New Roman" w:hAnsi="Times New Roman"/>
          <w:sz w:val="24"/>
          <w:szCs w:val="24"/>
        </w:rPr>
        <w:t xml:space="preserve">olan </w:t>
      </w:r>
      <w:r w:rsidR="00EB4C97" w:rsidRPr="00EB4C97">
        <w:rPr>
          <w:rFonts w:ascii="Times New Roman" w:hAnsi="Times New Roman"/>
          <w:sz w:val="24"/>
          <w:szCs w:val="24"/>
        </w:rPr>
        <w:t xml:space="preserve">etik bir meslektir. Öğretmenlik mesleğinde etik; öğretmenlik mesleğini icra ederken, öğrenciler, toplum ve meslektaşları ile olan ilişkilerde yerine getirilmesi gereken sorumluluklar, uyulması gereken kurallar ve ilkeler bütünüdür. </w:t>
      </w:r>
      <w:r>
        <w:rPr>
          <w:rFonts w:ascii="Times New Roman" w:hAnsi="Times New Roman"/>
          <w:sz w:val="24"/>
          <w:szCs w:val="24"/>
        </w:rPr>
        <w:t xml:space="preserve">     </w:t>
      </w:r>
    </w:p>
    <w:p w:rsidR="003A1DE5" w:rsidRDefault="003A1DE5" w:rsidP="003A1DE5">
      <w:pPr>
        <w:pStyle w:val="AralkYok"/>
        <w:ind w:left="-709"/>
        <w:rPr>
          <w:rFonts w:ascii="Times New Roman" w:hAnsi="Times New Roman"/>
          <w:sz w:val="24"/>
          <w:szCs w:val="24"/>
        </w:rPr>
      </w:pPr>
      <w:r>
        <w:rPr>
          <w:rFonts w:ascii="Times New Roman" w:hAnsi="Times New Roman"/>
          <w:sz w:val="24"/>
          <w:szCs w:val="24"/>
        </w:rPr>
        <w:t xml:space="preserve">    </w:t>
      </w:r>
      <w:r w:rsidR="00EB4C97" w:rsidRPr="00EB4C97">
        <w:rPr>
          <w:rFonts w:ascii="Times New Roman" w:hAnsi="Times New Roman"/>
          <w:sz w:val="24"/>
          <w:szCs w:val="24"/>
        </w:rPr>
        <w:t>Öğretmenlik “meslek etiği” artık daha çok önemsenmekte ve eğitimin paydaşları (öğrenciler, öğrenci velileri, eğitim yöneticileri, eğitim uzmanları, öğretmenler) bu konuda karşılaşılan sorunlara daha du</w:t>
      </w:r>
      <w:r>
        <w:rPr>
          <w:rFonts w:ascii="Times New Roman" w:hAnsi="Times New Roman"/>
          <w:sz w:val="24"/>
          <w:szCs w:val="24"/>
        </w:rPr>
        <w:t>yarlı davranmaktadır.</w:t>
      </w:r>
    </w:p>
    <w:p w:rsidR="003A1DE5" w:rsidRDefault="003A1DE5" w:rsidP="003A1DE5">
      <w:pPr>
        <w:pStyle w:val="AralkYok"/>
        <w:ind w:left="-709"/>
        <w:rPr>
          <w:rFonts w:ascii="Times New Roman" w:hAnsi="Times New Roman"/>
          <w:sz w:val="24"/>
          <w:szCs w:val="24"/>
        </w:rPr>
      </w:pPr>
      <w:r>
        <w:rPr>
          <w:rFonts w:ascii="Times New Roman" w:hAnsi="Times New Roman"/>
          <w:sz w:val="24"/>
          <w:szCs w:val="24"/>
        </w:rPr>
        <w:t xml:space="preserve">      </w:t>
      </w:r>
    </w:p>
    <w:p w:rsidR="003A1DE5" w:rsidRDefault="003A1DE5" w:rsidP="003A1DE5">
      <w:pPr>
        <w:pStyle w:val="AralkYok"/>
        <w:ind w:left="-709"/>
        <w:rPr>
          <w:rFonts w:ascii="Times New Roman" w:hAnsi="Times New Roman" w:cs="Times New Roman"/>
          <w:sz w:val="24"/>
          <w:szCs w:val="24"/>
        </w:rPr>
      </w:pPr>
      <w:r>
        <w:rPr>
          <w:rFonts w:ascii="Times New Roman" w:hAnsi="Times New Roman"/>
          <w:sz w:val="24"/>
          <w:szCs w:val="24"/>
        </w:rPr>
        <w:t xml:space="preserve">       </w:t>
      </w:r>
      <w:r w:rsidRPr="003A1DE5">
        <w:rPr>
          <w:rFonts w:ascii="Times New Roman" w:hAnsi="Times New Roman" w:cs="Times New Roman"/>
          <w:sz w:val="24"/>
          <w:szCs w:val="24"/>
        </w:rPr>
        <w:t xml:space="preserve"> </w:t>
      </w:r>
      <w:r w:rsidR="00EB4C97" w:rsidRPr="003A1DE5">
        <w:rPr>
          <w:rFonts w:ascii="Times New Roman" w:hAnsi="Times New Roman" w:cs="Times New Roman"/>
          <w:sz w:val="24"/>
          <w:szCs w:val="24"/>
        </w:rPr>
        <w:t xml:space="preserve">Bir öğretmenin branşı ne olursa olsun etik ilkeler doğrultusunda hareket etme </w:t>
      </w:r>
      <w:r>
        <w:rPr>
          <w:rFonts w:ascii="Times New Roman" w:hAnsi="Times New Roman" w:cs="Times New Roman"/>
          <w:sz w:val="24"/>
          <w:szCs w:val="24"/>
        </w:rPr>
        <w:t xml:space="preserve"> </w:t>
      </w:r>
      <w:r w:rsidR="00EB4C97" w:rsidRPr="003A1DE5">
        <w:rPr>
          <w:rFonts w:ascii="Times New Roman" w:hAnsi="Times New Roman" w:cs="Times New Roman"/>
          <w:sz w:val="24"/>
          <w:szCs w:val="24"/>
        </w:rPr>
        <w:t xml:space="preserve">zorunluluğu vardır ve bu konudaki sorumluluklarının neler olduğunu çok iyi bilmesi gerekmektedir. Bu anlamda öğretmenler davranışlarından sorumludur. Öğretmenlik </w:t>
      </w:r>
      <w:r>
        <w:rPr>
          <w:rFonts w:ascii="Times New Roman" w:hAnsi="Times New Roman" w:cs="Times New Roman"/>
          <w:sz w:val="24"/>
          <w:szCs w:val="24"/>
        </w:rPr>
        <w:t xml:space="preserve"> </w:t>
      </w:r>
      <w:r w:rsidR="00EB4C97" w:rsidRPr="003A1DE5">
        <w:rPr>
          <w:rFonts w:ascii="Times New Roman" w:hAnsi="Times New Roman" w:cs="Times New Roman"/>
          <w:sz w:val="24"/>
          <w:szCs w:val="24"/>
        </w:rPr>
        <w:t>mesleği kendine has bir takım özellikleriyle</w:t>
      </w:r>
      <w:r>
        <w:rPr>
          <w:rFonts w:ascii="Times New Roman" w:hAnsi="Times New Roman" w:cs="Times New Roman"/>
          <w:sz w:val="24"/>
          <w:szCs w:val="24"/>
        </w:rPr>
        <w:t xml:space="preserve">, diğer tüm meslek gruplarından </w:t>
      </w:r>
      <w:r w:rsidR="00EB4C97" w:rsidRPr="003A1DE5">
        <w:rPr>
          <w:rFonts w:ascii="Times New Roman" w:hAnsi="Times New Roman" w:cs="Times New Roman"/>
          <w:sz w:val="24"/>
          <w:szCs w:val="24"/>
        </w:rPr>
        <w:t xml:space="preserve">ayrılmaktadır. Bu özelliklerinden en önemlisi, öğretmenliğin diğer tüm mesleklerin öğreticisi olmasıdır. </w:t>
      </w:r>
    </w:p>
    <w:p w:rsidR="003B25B6" w:rsidRPr="003A1DE5" w:rsidRDefault="003A1DE5" w:rsidP="008D4DB1">
      <w:pPr>
        <w:pStyle w:val="AralkYok"/>
        <w:ind w:left="-709"/>
        <w:rPr>
          <w:rFonts w:ascii="Times New Roman" w:hAnsi="Times New Roman" w:cs="Times New Roman"/>
          <w:sz w:val="24"/>
          <w:szCs w:val="24"/>
        </w:rPr>
      </w:pPr>
      <w:r>
        <w:rPr>
          <w:rFonts w:ascii="Times New Roman" w:hAnsi="Times New Roman" w:cs="Times New Roman"/>
          <w:sz w:val="24"/>
          <w:szCs w:val="24"/>
        </w:rPr>
        <w:t xml:space="preserve">  </w:t>
      </w:r>
      <w:r w:rsidR="008D4DB1">
        <w:rPr>
          <w:rFonts w:ascii="Times New Roman" w:hAnsi="Times New Roman" w:cs="Times New Roman"/>
          <w:sz w:val="24"/>
          <w:szCs w:val="24"/>
        </w:rPr>
        <w:t xml:space="preserve">  </w:t>
      </w:r>
      <w:r>
        <w:rPr>
          <w:rFonts w:ascii="Times New Roman" w:hAnsi="Times New Roman" w:cs="Times New Roman"/>
          <w:sz w:val="24"/>
          <w:szCs w:val="24"/>
        </w:rPr>
        <w:t xml:space="preserve">  </w:t>
      </w:r>
      <w:r w:rsidR="00EB4C97" w:rsidRPr="003A1DE5">
        <w:rPr>
          <w:rFonts w:ascii="Times New Roman" w:hAnsi="Times New Roman" w:cs="Times New Roman"/>
          <w:sz w:val="24"/>
          <w:szCs w:val="24"/>
        </w:rPr>
        <w:t xml:space="preserve">Öğretmenlik mesleği bu yönüyle, tüm toplumlarda saygı gören, yüksek statü atfedilen kutsal konumdadır </w:t>
      </w:r>
      <w:r w:rsidR="003B25B6" w:rsidRPr="003A1DE5">
        <w:rPr>
          <w:rFonts w:ascii="Times New Roman" w:hAnsi="Times New Roman" w:cs="Times New Roman"/>
          <w:sz w:val="24"/>
          <w:szCs w:val="24"/>
        </w:rPr>
        <w:t>İnsanlarla ilişkiler yönünden öğretmenlik, diğer bazı mesleklerden farklı o</w:t>
      </w:r>
      <w:r>
        <w:rPr>
          <w:rFonts w:ascii="Times New Roman" w:hAnsi="Times New Roman" w:cs="Times New Roman"/>
          <w:sz w:val="24"/>
          <w:szCs w:val="24"/>
        </w:rPr>
        <w:t xml:space="preserve">larak geniş bir insan kesimiyle </w:t>
      </w:r>
      <w:r w:rsidR="003B25B6" w:rsidRPr="003A1DE5">
        <w:rPr>
          <w:rFonts w:ascii="Times New Roman" w:hAnsi="Times New Roman" w:cs="Times New Roman"/>
          <w:sz w:val="24"/>
          <w:szCs w:val="24"/>
        </w:rPr>
        <w:t>ilişki ve etkileşim içinde yerine getirilen bir meslektir. Öğretmenlik, sadece okul ve sınıf ortamında öğrencilerle değil, okul dışında veliler ve toplumla da iç içe olan bir meslektir.    </w:t>
      </w:r>
    </w:p>
    <w:p w:rsidR="003B25B6" w:rsidRDefault="003A1DE5" w:rsidP="003A1DE5">
      <w:pPr>
        <w:pStyle w:val="AralkYok"/>
        <w:tabs>
          <w:tab w:val="left" w:pos="7548"/>
        </w:tabs>
        <w:ind w:hanging="709"/>
        <w:rPr>
          <w:rFonts w:ascii="Times New Roman" w:hAnsi="Times New Roman" w:cs="Times New Roman"/>
          <w:sz w:val="24"/>
          <w:szCs w:val="24"/>
        </w:rPr>
      </w:pPr>
      <w:r>
        <w:rPr>
          <w:rFonts w:ascii="Times New Roman" w:hAnsi="Times New Roman" w:cs="Times New Roman"/>
          <w:sz w:val="24"/>
          <w:szCs w:val="24"/>
        </w:rPr>
        <w:tab/>
      </w:r>
    </w:p>
    <w:p w:rsidR="003A1DE5" w:rsidRDefault="003A1DE5" w:rsidP="003A1DE5">
      <w:pPr>
        <w:pStyle w:val="AralkYok"/>
        <w:tabs>
          <w:tab w:val="left" w:pos="7548"/>
        </w:tabs>
        <w:ind w:hanging="709"/>
        <w:rPr>
          <w:rFonts w:ascii="Times New Roman" w:hAnsi="Times New Roman" w:cs="Times New Roman"/>
          <w:sz w:val="24"/>
          <w:szCs w:val="24"/>
        </w:rPr>
      </w:pPr>
    </w:p>
    <w:p w:rsidR="003A1DE5" w:rsidRDefault="003A1DE5" w:rsidP="003A1DE5">
      <w:pPr>
        <w:pStyle w:val="AralkYok"/>
        <w:tabs>
          <w:tab w:val="left" w:pos="7548"/>
        </w:tabs>
        <w:ind w:hanging="709"/>
        <w:rPr>
          <w:rFonts w:ascii="Times New Roman" w:hAnsi="Times New Roman" w:cs="Times New Roman"/>
          <w:sz w:val="24"/>
          <w:szCs w:val="24"/>
        </w:rPr>
      </w:pPr>
    </w:p>
    <w:p w:rsidR="003A1DE5" w:rsidRPr="003A1DE5" w:rsidRDefault="003A1DE5" w:rsidP="003A1DE5">
      <w:pPr>
        <w:pStyle w:val="AralkYok"/>
        <w:tabs>
          <w:tab w:val="left" w:pos="7548"/>
        </w:tabs>
        <w:ind w:hanging="709"/>
        <w:rPr>
          <w:rFonts w:ascii="Times New Roman" w:hAnsi="Times New Roman" w:cs="Times New Roman"/>
          <w:sz w:val="24"/>
          <w:szCs w:val="24"/>
        </w:rPr>
      </w:pPr>
    </w:p>
    <w:p w:rsidR="003A1DE5" w:rsidRDefault="003A1DE5" w:rsidP="003B25B6">
      <w:pPr>
        <w:ind w:left="-851"/>
        <w:rPr>
          <w:rFonts w:ascii="Times New Roman" w:hAnsi="Times New Roman" w:cs="Times New Roman"/>
          <w:sz w:val="24"/>
          <w:szCs w:val="24"/>
        </w:rPr>
      </w:pPr>
      <w:r>
        <w:rPr>
          <w:rFonts w:ascii="Times New Roman" w:hAnsi="Times New Roman" w:cs="Times New Roman"/>
          <w:sz w:val="24"/>
          <w:szCs w:val="24"/>
        </w:rPr>
        <w:t xml:space="preserve">       </w:t>
      </w:r>
      <w:r w:rsidR="00EB4C97" w:rsidRPr="003B25B6">
        <w:rPr>
          <w:rFonts w:ascii="Times New Roman" w:hAnsi="Times New Roman" w:cs="Times New Roman"/>
          <w:sz w:val="24"/>
          <w:szCs w:val="24"/>
        </w:rPr>
        <w:t>Dünyadaki uygulamalara bakıldığında öğretmenlerin etik ilkeler çerçevesinde yetiştirilmesi, hizmet öncesi eğitim süreçlerinde başlar. Genellikle öğretmenlere bu yükümlülüklerini benimsetmek ve sürekli hatırlatmak amacıyla “öğretmen antları” hazırlanmıştır. Bu antlar, öğretmenlere daha mesleğe girmeden üstlenecekleri görevle birlikte yüklendikleri etik sorumlulukları ve yerine getirmeleri beklenen etik ilkeleri de hatırlatır. Aşağıda örnek bir öğretmen andı yer almaktadır.</w:t>
      </w:r>
      <w:r w:rsidR="00EB4C97" w:rsidRPr="003B25B6">
        <w:rPr>
          <w:rFonts w:ascii="Times New Roman" w:hAnsi="Times New Roman" w:cs="Times New Roman"/>
          <w:sz w:val="24"/>
          <w:szCs w:val="24"/>
        </w:rPr>
        <w:br/>
      </w:r>
      <w:r w:rsidR="00EB4C97" w:rsidRPr="003B25B6">
        <w:rPr>
          <w:rFonts w:ascii="Times New Roman" w:hAnsi="Times New Roman" w:cs="Times New Roman"/>
          <w:sz w:val="24"/>
          <w:szCs w:val="24"/>
        </w:rPr>
        <w:br/>
        <w:t>Öğretmen Andı</w:t>
      </w:r>
      <w:r w:rsidR="00EB4C97" w:rsidRPr="003B25B6">
        <w:rPr>
          <w:rFonts w:ascii="Times New Roman" w:hAnsi="Times New Roman" w:cs="Times New Roman"/>
          <w:sz w:val="24"/>
          <w:szCs w:val="24"/>
        </w:rPr>
        <w:br/>
      </w:r>
      <w:r w:rsidR="00EB4C97" w:rsidRPr="003B25B6">
        <w:rPr>
          <w:rFonts w:ascii="Times New Roman" w:hAnsi="Times New Roman" w:cs="Times New Roman"/>
          <w:sz w:val="24"/>
          <w:szCs w:val="24"/>
        </w:rPr>
        <w:br/>
        <w:t>1. Hiçbir öğrencime zarar vermeyeceğim.</w:t>
      </w:r>
      <w:r w:rsidR="00EB4C97" w:rsidRPr="003B25B6">
        <w:rPr>
          <w:rFonts w:ascii="Times New Roman" w:hAnsi="Times New Roman" w:cs="Times New Roman"/>
          <w:sz w:val="24"/>
          <w:szCs w:val="24"/>
        </w:rPr>
        <w:br/>
        <w:t>2. İnsanlığın ve insanın yücelmesi için eğitim-öğretim yapacağım.</w:t>
      </w:r>
      <w:r w:rsidR="00EB4C97" w:rsidRPr="003B25B6">
        <w:rPr>
          <w:rFonts w:ascii="Times New Roman" w:hAnsi="Times New Roman" w:cs="Times New Roman"/>
          <w:sz w:val="24"/>
          <w:szCs w:val="24"/>
        </w:rPr>
        <w:br/>
        <w:t>3. Benim gözetimime bırakılmış olan öğrencilerimi koruyacağım.</w:t>
      </w:r>
      <w:r w:rsidR="00EB4C97" w:rsidRPr="003B25B6">
        <w:rPr>
          <w:rFonts w:ascii="Times New Roman" w:hAnsi="Times New Roman" w:cs="Times New Roman"/>
          <w:sz w:val="24"/>
          <w:szCs w:val="24"/>
        </w:rPr>
        <w:br/>
        <w:t>4. Eğitim-öğretim yaparken öğrencilerimin ihtiyaçlarına öncelik vereceğim.</w:t>
      </w:r>
      <w:r w:rsidR="00EB4C97" w:rsidRPr="003B25B6">
        <w:rPr>
          <w:rFonts w:ascii="Times New Roman" w:hAnsi="Times New Roman" w:cs="Times New Roman"/>
          <w:sz w:val="24"/>
          <w:szCs w:val="24"/>
        </w:rPr>
        <w:br/>
        <w:t>5. Öğrencilerin iyi eğitilmesi için gereken yatırımın azaltılması çabalarına direneceğim.</w:t>
      </w:r>
      <w:r w:rsidR="00EB4C97" w:rsidRPr="003B25B6">
        <w:rPr>
          <w:rFonts w:ascii="Times New Roman" w:hAnsi="Times New Roman" w:cs="Times New Roman"/>
          <w:sz w:val="24"/>
          <w:szCs w:val="24"/>
        </w:rPr>
        <w:br/>
        <w:t>6. Öğrencilerimin eğitimi sürecinde mümkün olan en iyi öğrenme kaynaklarından yararlanmalarını sağlamaya çalışacağım.</w:t>
      </w:r>
      <w:r w:rsidR="00EB4C97" w:rsidRPr="003B25B6">
        <w:rPr>
          <w:rFonts w:ascii="Times New Roman" w:hAnsi="Times New Roman" w:cs="Times New Roman"/>
          <w:sz w:val="24"/>
          <w:szCs w:val="24"/>
        </w:rPr>
        <w:br/>
        <w:t>7. Öğrencilerimin tümünün güvenli ve sağlıklı bir çevrede bulunması için elimden geleni yapacağım.</w:t>
      </w:r>
      <w:r w:rsidR="00EB4C97" w:rsidRPr="003B25B6">
        <w:rPr>
          <w:rFonts w:ascii="Times New Roman" w:hAnsi="Times New Roman" w:cs="Times New Roman"/>
          <w:sz w:val="24"/>
          <w:szCs w:val="24"/>
        </w:rPr>
        <w:br/>
        <w:t>8. Bütün öğrencilerime saygılı biçimde, nazik ve içimden gelen bir coşku ile öğretim yapacağım.</w:t>
      </w:r>
      <w:r w:rsidR="00EB4C97" w:rsidRPr="003B25B6">
        <w:rPr>
          <w:rFonts w:ascii="Times New Roman" w:hAnsi="Times New Roman" w:cs="Times New Roman"/>
          <w:sz w:val="24"/>
          <w:szCs w:val="24"/>
        </w:rPr>
        <w:br/>
        <w:t>9. Bütün öğrencilerimin gereksinmelerinin karşılanmasın için elimden geleni yapacağım.</w:t>
      </w:r>
      <w:r w:rsidR="00EB4C97" w:rsidRPr="003B25B6">
        <w:rPr>
          <w:rFonts w:ascii="Times New Roman" w:hAnsi="Times New Roman" w:cs="Times New Roman"/>
          <w:sz w:val="24"/>
          <w:szCs w:val="24"/>
        </w:rPr>
        <w:br/>
        <w:t>10. Çevremdeki iyi insanları öğretmen olmaya teşvik edeceğim.</w:t>
      </w:r>
      <w:r w:rsidR="00EB4C97" w:rsidRPr="003B25B6">
        <w:rPr>
          <w:rFonts w:ascii="Times New Roman" w:hAnsi="Times New Roman" w:cs="Times New Roman"/>
          <w:sz w:val="24"/>
          <w:szCs w:val="24"/>
        </w:rPr>
        <w:br/>
        <w:t>11. Eğer öğretme aşkımı kaybedersem meslekten ayrılacağım.</w:t>
      </w:r>
      <w:r w:rsidR="00EB4C97" w:rsidRPr="003B25B6">
        <w:rPr>
          <w:rFonts w:ascii="Times New Roman" w:hAnsi="Times New Roman" w:cs="Times New Roman"/>
          <w:sz w:val="24"/>
          <w:szCs w:val="24"/>
        </w:rPr>
        <w:br/>
      </w:r>
    </w:p>
    <w:p w:rsidR="003A1DE5" w:rsidRDefault="003A1DE5" w:rsidP="003B25B6">
      <w:pPr>
        <w:ind w:left="-851"/>
        <w:rPr>
          <w:rFonts w:ascii="Times New Roman" w:hAnsi="Times New Roman" w:cs="Times New Roman"/>
          <w:sz w:val="24"/>
          <w:szCs w:val="24"/>
        </w:rPr>
      </w:pPr>
    </w:p>
    <w:p w:rsidR="008D4DB1" w:rsidRDefault="003A1DE5" w:rsidP="003A1DE5">
      <w:pPr>
        <w:ind w:left="-851"/>
        <w:rPr>
          <w:rFonts w:ascii="Times New Roman" w:hAnsi="Times New Roman" w:cs="Times New Roman"/>
          <w:b/>
          <w:sz w:val="24"/>
          <w:szCs w:val="24"/>
        </w:rPr>
      </w:pPr>
      <w:r>
        <w:rPr>
          <w:rFonts w:ascii="Times New Roman" w:hAnsi="Times New Roman" w:cs="Times New Roman"/>
          <w:b/>
          <w:sz w:val="24"/>
          <w:szCs w:val="24"/>
        </w:rPr>
        <w:t xml:space="preserve">                                    </w:t>
      </w:r>
      <w:r w:rsidRPr="003A1DE5">
        <w:rPr>
          <w:rFonts w:ascii="Times New Roman" w:hAnsi="Times New Roman" w:cs="Times New Roman"/>
          <w:b/>
          <w:sz w:val="24"/>
          <w:szCs w:val="24"/>
        </w:rPr>
        <w:t>ÖĞRETMENLİK MESLEK ETİĞİ İLKELERİ</w:t>
      </w:r>
    </w:p>
    <w:p w:rsidR="008D4DB1" w:rsidRDefault="00EB4C97" w:rsidP="003A1DE5">
      <w:pPr>
        <w:ind w:left="-851"/>
        <w:rPr>
          <w:rFonts w:ascii="Times New Roman" w:hAnsi="Times New Roman" w:cs="Times New Roman"/>
          <w:b/>
          <w:sz w:val="24"/>
          <w:szCs w:val="24"/>
        </w:rPr>
      </w:pPr>
      <w:r w:rsidRPr="003B25B6">
        <w:rPr>
          <w:rFonts w:ascii="Times New Roman" w:hAnsi="Times New Roman" w:cs="Times New Roman"/>
          <w:sz w:val="24"/>
          <w:szCs w:val="24"/>
        </w:rPr>
        <w:br/>
        <w:t>Aşağıda genel ve temel bir çerçevede öğretmenlik mesleğinin etik ilkeleri üzerinde durulmuştur. </w:t>
      </w:r>
      <w:r w:rsidRPr="003B25B6">
        <w:rPr>
          <w:rFonts w:ascii="Times New Roman" w:hAnsi="Times New Roman" w:cs="Times New Roman"/>
          <w:sz w:val="24"/>
          <w:szCs w:val="24"/>
        </w:rPr>
        <w:br/>
      </w:r>
    </w:p>
    <w:p w:rsidR="003140FB" w:rsidRDefault="008D4DB1" w:rsidP="003A1DE5">
      <w:pPr>
        <w:ind w:left="-851"/>
        <w:rPr>
          <w:rFonts w:ascii="Times New Roman" w:hAnsi="Times New Roman" w:cs="Times New Roman"/>
          <w:b/>
          <w:sz w:val="24"/>
          <w:szCs w:val="24"/>
        </w:rPr>
      </w:pPr>
      <w:r>
        <w:rPr>
          <w:rFonts w:ascii="Times New Roman" w:hAnsi="Times New Roman" w:cs="Times New Roman"/>
          <w:b/>
          <w:sz w:val="24"/>
          <w:szCs w:val="24"/>
        </w:rPr>
        <w:t xml:space="preserve">    </w:t>
      </w:r>
      <w:r w:rsidR="00EB4C97" w:rsidRPr="003A1DE5">
        <w:rPr>
          <w:rFonts w:ascii="Times New Roman" w:hAnsi="Times New Roman" w:cs="Times New Roman"/>
          <w:b/>
          <w:sz w:val="24"/>
          <w:szCs w:val="24"/>
        </w:rPr>
        <w:t>1. Profesyonellik:</w:t>
      </w:r>
      <w:r w:rsidR="00EB4C97" w:rsidRPr="003B25B6">
        <w:rPr>
          <w:rFonts w:ascii="Times New Roman" w:hAnsi="Times New Roman" w:cs="Times New Roman"/>
          <w:sz w:val="24"/>
          <w:szCs w:val="24"/>
        </w:rPr>
        <w:t xml:space="preserve"> Öğretmenlik meslek etiğinden söz edebilmek için öncelikle, öğretmenin işinde profesyonel olması gerekir. Öğretmenlik mesleğinin gerektirdiği görevleri belirtilen standartlar içinde yapabilecek yeterlikte olmayan bir öğretmenin meslek etiği ilkelerinden söz etmek olanaksızdır. Bu nedenle öğretmenlik mesleğinin birinci etik ilkesinin “yeterlik sahibi bir öğretmen olmak” anlamına gelebilecek profesyonellik ilkesi ile baş</w:t>
      </w:r>
      <w:r w:rsidR="003A1DE5">
        <w:rPr>
          <w:rFonts w:ascii="Times New Roman" w:hAnsi="Times New Roman" w:cs="Times New Roman"/>
          <w:sz w:val="24"/>
          <w:szCs w:val="24"/>
        </w:rPr>
        <w:t>lamasında yarar bulunmaktadır.</w:t>
      </w:r>
      <w:r w:rsidR="003A1DE5">
        <w:rPr>
          <w:rFonts w:ascii="Times New Roman" w:hAnsi="Times New Roman" w:cs="Times New Roman"/>
          <w:sz w:val="24"/>
          <w:szCs w:val="24"/>
        </w:rPr>
        <w:br/>
        <w:t xml:space="preserve">     </w:t>
      </w:r>
      <w:r w:rsidR="00EB4C97" w:rsidRPr="003B25B6">
        <w:rPr>
          <w:rFonts w:ascii="Times New Roman" w:hAnsi="Times New Roman" w:cs="Times New Roman"/>
          <w:sz w:val="24"/>
          <w:szCs w:val="24"/>
        </w:rPr>
        <w:t>Öğretmenin profesyonel davranışlarına aşağıdaki örnekler verilebilir:</w:t>
      </w:r>
      <w:r w:rsidR="00EB4C97" w:rsidRPr="003B25B6">
        <w:rPr>
          <w:rFonts w:ascii="Times New Roman" w:hAnsi="Times New Roman" w:cs="Times New Roman"/>
          <w:sz w:val="24"/>
          <w:szCs w:val="24"/>
        </w:rPr>
        <w:br/>
      </w:r>
      <w:r w:rsidR="003A1DE5">
        <w:rPr>
          <w:rFonts w:ascii="Times New Roman" w:hAnsi="Times New Roman" w:cs="Times New Roman"/>
          <w:sz w:val="24"/>
          <w:szCs w:val="24"/>
        </w:rPr>
        <w:t xml:space="preserve"> </w:t>
      </w:r>
      <w:r w:rsidR="00EB4C97" w:rsidRPr="003B25B6">
        <w:rPr>
          <w:rFonts w:ascii="Times New Roman" w:hAnsi="Times New Roman" w:cs="Times New Roman"/>
          <w:sz w:val="24"/>
          <w:szCs w:val="24"/>
        </w:rPr>
        <w:t>a) Görevle ilgili bilgi, beceri ve tutumları eksiksiz kazanmış olmak</w:t>
      </w:r>
      <w:r w:rsidR="00EB4C97" w:rsidRPr="003B25B6">
        <w:rPr>
          <w:rFonts w:ascii="Times New Roman" w:hAnsi="Times New Roman" w:cs="Times New Roman"/>
          <w:sz w:val="24"/>
          <w:szCs w:val="24"/>
        </w:rPr>
        <w:br/>
      </w:r>
      <w:r w:rsidR="003A1DE5">
        <w:rPr>
          <w:rFonts w:ascii="Times New Roman" w:hAnsi="Times New Roman" w:cs="Times New Roman"/>
          <w:sz w:val="24"/>
          <w:szCs w:val="24"/>
        </w:rPr>
        <w:t xml:space="preserve"> </w:t>
      </w:r>
      <w:r w:rsidR="00EB4C97" w:rsidRPr="003B25B6">
        <w:rPr>
          <w:rFonts w:ascii="Times New Roman" w:hAnsi="Times New Roman" w:cs="Times New Roman"/>
          <w:sz w:val="24"/>
          <w:szCs w:val="24"/>
        </w:rPr>
        <w:t>b) Hizmeti zamanında ve kusursuz sunmak</w:t>
      </w:r>
      <w:r w:rsidR="00EB4C97" w:rsidRPr="003B25B6">
        <w:rPr>
          <w:rFonts w:ascii="Times New Roman" w:hAnsi="Times New Roman" w:cs="Times New Roman"/>
          <w:sz w:val="24"/>
          <w:szCs w:val="24"/>
        </w:rPr>
        <w:br/>
      </w:r>
      <w:r w:rsidR="003A1DE5">
        <w:rPr>
          <w:rFonts w:ascii="Times New Roman" w:hAnsi="Times New Roman" w:cs="Times New Roman"/>
          <w:sz w:val="24"/>
          <w:szCs w:val="24"/>
        </w:rPr>
        <w:t xml:space="preserve"> </w:t>
      </w:r>
      <w:r w:rsidR="00EB4C97" w:rsidRPr="003B25B6">
        <w:rPr>
          <w:rFonts w:ascii="Times New Roman" w:hAnsi="Times New Roman" w:cs="Times New Roman"/>
          <w:sz w:val="24"/>
          <w:szCs w:val="24"/>
        </w:rPr>
        <w:t>c) Mesleği daha iyi yapabilmek için sürekli olarak özeleştiri ve değerlendirme yapmak</w:t>
      </w:r>
      <w:r w:rsidR="00EB4C97" w:rsidRPr="003B25B6">
        <w:rPr>
          <w:rFonts w:ascii="Times New Roman" w:hAnsi="Times New Roman" w:cs="Times New Roman"/>
          <w:sz w:val="24"/>
          <w:szCs w:val="24"/>
        </w:rPr>
        <w:br/>
      </w:r>
      <w:r w:rsidR="003A1DE5">
        <w:rPr>
          <w:rFonts w:ascii="Times New Roman" w:hAnsi="Times New Roman" w:cs="Times New Roman"/>
          <w:sz w:val="24"/>
          <w:szCs w:val="24"/>
        </w:rPr>
        <w:t xml:space="preserve"> </w:t>
      </w:r>
      <w:r w:rsidR="00EB4C97" w:rsidRPr="003B25B6">
        <w:rPr>
          <w:rFonts w:ascii="Times New Roman" w:hAnsi="Times New Roman" w:cs="Times New Roman"/>
          <w:sz w:val="24"/>
          <w:szCs w:val="24"/>
        </w:rPr>
        <w:t>d) Hizmette kaliteyi sağlamak</w:t>
      </w:r>
      <w:r w:rsidR="00EB4C97" w:rsidRPr="003B25B6">
        <w:rPr>
          <w:rFonts w:ascii="Times New Roman" w:hAnsi="Times New Roman" w:cs="Times New Roman"/>
          <w:sz w:val="24"/>
          <w:szCs w:val="24"/>
        </w:rPr>
        <w:br/>
      </w:r>
      <w:r w:rsidR="003A1DE5">
        <w:rPr>
          <w:rFonts w:ascii="Times New Roman" w:hAnsi="Times New Roman" w:cs="Times New Roman"/>
          <w:sz w:val="24"/>
          <w:szCs w:val="24"/>
        </w:rPr>
        <w:t xml:space="preserve"> </w:t>
      </w:r>
      <w:r w:rsidR="00EB4C97" w:rsidRPr="003B25B6">
        <w:rPr>
          <w:rFonts w:ascii="Times New Roman" w:hAnsi="Times New Roman" w:cs="Times New Roman"/>
          <w:sz w:val="24"/>
          <w:szCs w:val="24"/>
        </w:rPr>
        <w:t>e) Görevini yerine getirirken kişisel yeteneklerini sonuna kadar kullanmak</w:t>
      </w:r>
      <w:r w:rsidR="00EB4C97" w:rsidRPr="003B25B6">
        <w:rPr>
          <w:rFonts w:ascii="Times New Roman" w:hAnsi="Times New Roman" w:cs="Times New Roman"/>
          <w:sz w:val="24"/>
          <w:szCs w:val="24"/>
        </w:rPr>
        <w:br/>
      </w:r>
      <w:r w:rsidR="003A1DE5">
        <w:rPr>
          <w:rFonts w:ascii="Times New Roman" w:hAnsi="Times New Roman" w:cs="Times New Roman"/>
          <w:sz w:val="24"/>
          <w:szCs w:val="24"/>
        </w:rPr>
        <w:t xml:space="preserve"> </w:t>
      </w:r>
      <w:r w:rsidR="00EB4C97" w:rsidRPr="003B25B6">
        <w:rPr>
          <w:rFonts w:ascii="Times New Roman" w:hAnsi="Times New Roman" w:cs="Times New Roman"/>
          <w:sz w:val="24"/>
          <w:szCs w:val="24"/>
        </w:rPr>
        <w:t>f) Görevi ile ilgili takdir yetkisini makul ölçüler içinde kullanabilmek</w:t>
      </w:r>
      <w:r w:rsidR="00EB4C97" w:rsidRPr="003B25B6">
        <w:rPr>
          <w:rFonts w:ascii="Times New Roman" w:hAnsi="Times New Roman" w:cs="Times New Roman"/>
          <w:sz w:val="24"/>
          <w:szCs w:val="24"/>
        </w:rPr>
        <w:br/>
      </w:r>
      <w:r w:rsidR="003A1DE5">
        <w:rPr>
          <w:rFonts w:ascii="Times New Roman" w:hAnsi="Times New Roman" w:cs="Times New Roman"/>
          <w:sz w:val="24"/>
          <w:szCs w:val="24"/>
        </w:rPr>
        <w:t xml:space="preserve"> </w:t>
      </w:r>
      <w:r w:rsidR="00EB4C97" w:rsidRPr="003B25B6">
        <w:rPr>
          <w:rFonts w:ascii="Times New Roman" w:hAnsi="Times New Roman" w:cs="Times New Roman"/>
          <w:sz w:val="24"/>
          <w:szCs w:val="24"/>
        </w:rPr>
        <w:t>g) Mesleğinin yöntem ve tekniklerini sürekli olarak geliştirmek</w:t>
      </w:r>
      <w:r w:rsidR="00EB4C97" w:rsidRPr="003B25B6">
        <w:rPr>
          <w:rFonts w:ascii="Times New Roman" w:hAnsi="Times New Roman" w:cs="Times New Roman"/>
          <w:sz w:val="24"/>
          <w:szCs w:val="24"/>
        </w:rPr>
        <w:br/>
      </w:r>
      <w:r w:rsidR="003A1DE5">
        <w:rPr>
          <w:rFonts w:ascii="Times New Roman" w:hAnsi="Times New Roman" w:cs="Times New Roman"/>
          <w:sz w:val="24"/>
          <w:szCs w:val="24"/>
        </w:rPr>
        <w:t xml:space="preserve"> </w:t>
      </w:r>
      <w:r w:rsidR="00EB4C97" w:rsidRPr="003B25B6">
        <w:rPr>
          <w:rFonts w:ascii="Times New Roman" w:hAnsi="Times New Roman" w:cs="Times New Roman"/>
          <w:sz w:val="24"/>
          <w:szCs w:val="24"/>
        </w:rPr>
        <w:t>h) Öğrencilere, fiziksel ve psikolojik anlamda öğrenebilecekleri bir sınıf ortamını sağlamak</w:t>
      </w:r>
      <w:r w:rsidR="00EB4C97" w:rsidRPr="003B25B6">
        <w:rPr>
          <w:rFonts w:ascii="Times New Roman" w:hAnsi="Times New Roman" w:cs="Times New Roman"/>
          <w:sz w:val="24"/>
          <w:szCs w:val="24"/>
        </w:rPr>
        <w:br/>
      </w:r>
      <w:r w:rsidR="00EB4C97" w:rsidRPr="003B25B6">
        <w:rPr>
          <w:rFonts w:ascii="Times New Roman" w:hAnsi="Times New Roman" w:cs="Times New Roman"/>
          <w:sz w:val="24"/>
          <w:szCs w:val="24"/>
        </w:rPr>
        <w:br/>
      </w:r>
      <w:r>
        <w:rPr>
          <w:rFonts w:ascii="Times New Roman" w:hAnsi="Times New Roman" w:cs="Times New Roman"/>
          <w:b/>
          <w:sz w:val="24"/>
          <w:szCs w:val="24"/>
        </w:rPr>
        <w:t xml:space="preserve">    </w:t>
      </w:r>
      <w:r w:rsidR="00EB4C97" w:rsidRPr="003A1DE5">
        <w:rPr>
          <w:rFonts w:ascii="Times New Roman" w:hAnsi="Times New Roman" w:cs="Times New Roman"/>
          <w:b/>
          <w:sz w:val="24"/>
          <w:szCs w:val="24"/>
        </w:rPr>
        <w:t>2. Hizmette sorumluluk:</w:t>
      </w:r>
      <w:r w:rsidR="003A1DE5">
        <w:rPr>
          <w:rFonts w:ascii="Times New Roman" w:hAnsi="Times New Roman" w:cs="Times New Roman"/>
          <w:b/>
          <w:sz w:val="24"/>
          <w:szCs w:val="24"/>
        </w:rPr>
        <w:t xml:space="preserve"> </w:t>
      </w:r>
      <w:r w:rsidR="003A1DE5" w:rsidRPr="003A1DE5">
        <w:rPr>
          <w:rFonts w:ascii="Times New Roman" w:hAnsi="Times New Roman" w:cs="Times New Roman"/>
          <w:sz w:val="24"/>
          <w:szCs w:val="24"/>
        </w:rPr>
        <w:t>Ö</w:t>
      </w:r>
      <w:r w:rsidR="00EB4C97" w:rsidRPr="003B25B6">
        <w:rPr>
          <w:rFonts w:ascii="Times New Roman" w:hAnsi="Times New Roman" w:cs="Times New Roman"/>
          <w:sz w:val="24"/>
          <w:szCs w:val="24"/>
        </w:rPr>
        <w:t>ğretmen bir kamu hizmeti olarak eğitimde üzerine düşen büyük sorumluluğun bilinci içinde olmalıdır.</w:t>
      </w:r>
      <w:r w:rsidR="003A1DE5">
        <w:rPr>
          <w:rFonts w:ascii="Times New Roman" w:hAnsi="Times New Roman" w:cs="Times New Roman"/>
          <w:sz w:val="24"/>
          <w:szCs w:val="24"/>
        </w:rPr>
        <w:t>.Öğretmenler ,çocuklar için örnek alınabilecek en önemli kişilerin başında gelir.Bu nedenle öğretmenler bütün davranışlarından sorumludurlar.</w:t>
      </w:r>
      <w:r w:rsidR="00EB4C97" w:rsidRPr="003B25B6">
        <w:rPr>
          <w:rFonts w:ascii="Times New Roman" w:hAnsi="Times New Roman" w:cs="Times New Roman"/>
          <w:sz w:val="24"/>
          <w:szCs w:val="24"/>
        </w:rPr>
        <w:t xml:space="preserve"> Eğitim-öğretim hizmeti diğer mesleklerden farklı olarak bireylerin yaşamlarını ve dolayısı ile toplumun geleceğini doğrudan etkileyen bir meslek alanıdır. Bunun da ötesinde öğretmenler davranışlarından ve bunların topluma maliyetinden kendileri ve toplum adına sorumluluk duymalıdırlar. </w:t>
      </w:r>
      <w:r w:rsidR="00EB4C97" w:rsidRPr="003B25B6">
        <w:rPr>
          <w:rFonts w:ascii="Times New Roman" w:hAnsi="Times New Roman" w:cs="Times New Roman"/>
          <w:sz w:val="24"/>
          <w:szCs w:val="24"/>
        </w:rPr>
        <w:br/>
      </w:r>
      <w:r w:rsidR="00EB4C97" w:rsidRPr="003B25B6">
        <w:rPr>
          <w:rFonts w:ascii="Times New Roman" w:hAnsi="Times New Roman" w:cs="Times New Roman"/>
          <w:sz w:val="24"/>
          <w:szCs w:val="24"/>
        </w:rPr>
        <w:br/>
      </w:r>
    </w:p>
    <w:p w:rsidR="003140FB" w:rsidRDefault="003140FB" w:rsidP="003A1DE5">
      <w:pPr>
        <w:ind w:left="-851"/>
        <w:rPr>
          <w:rFonts w:ascii="Times New Roman" w:hAnsi="Times New Roman" w:cs="Times New Roman"/>
          <w:b/>
          <w:sz w:val="24"/>
          <w:szCs w:val="24"/>
        </w:rPr>
      </w:pPr>
    </w:p>
    <w:p w:rsidR="003140FB" w:rsidRDefault="003140FB" w:rsidP="008D4DB1">
      <w:pPr>
        <w:rPr>
          <w:rFonts w:ascii="Times New Roman" w:hAnsi="Times New Roman" w:cs="Times New Roman"/>
          <w:b/>
          <w:sz w:val="24"/>
          <w:szCs w:val="24"/>
        </w:rPr>
      </w:pPr>
    </w:p>
    <w:p w:rsidR="008D4DB1" w:rsidRDefault="00EB4C97" w:rsidP="008D4DB1">
      <w:pPr>
        <w:ind w:left="-851"/>
        <w:rPr>
          <w:rFonts w:ascii="Times New Roman" w:hAnsi="Times New Roman" w:cs="Times New Roman"/>
          <w:sz w:val="24"/>
          <w:szCs w:val="24"/>
        </w:rPr>
      </w:pPr>
      <w:r w:rsidRPr="003140FB">
        <w:rPr>
          <w:rFonts w:ascii="Times New Roman" w:hAnsi="Times New Roman" w:cs="Times New Roman"/>
          <w:b/>
          <w:sz w:val="24"/>
          <w:szCs w:val="24"/>
        </w:rPr>
        <w:t>3. Adalet:</w:t>
      </w:r>
      <w:r w:rsidRPr="003B25B6">
        <w:rPr>
          <w:rFonts w:ascii="Times New Roman" w:hAnsi="Times New Roman" w:cs="Times New Roman"/>
          <w:sz w:val="24"/>
          <w:szCs w:val="24"/>
        </w:rPr>
        <w:t xml:space="preserve"> Öğretmen, her türlü eyleminde adil olmak ve öğrenciler arasındaki ilişkilerde de adaleti sağlamak sorumluluğuna sahiptir. Öğrencilere söz hakkının adil olarak paylaştırılmasından başlayıp, sınıf içi ve dışı etkinliklere katılıma kadar uzayan her türlü etkinlikte adaletin sağl</w:t>
      </w:r>
      <w:r w:rsidR="003140FB">
        <w:rPr>
          <w:rFonts w:ascii="Times New Roman" w:hAnsi="Times New Roman" w:cs="Times New Roman"/>
          <w:sz w:val="24"/>
          <w:szCs w:val="24"/>
        </w:rPr>
        <w:t xml:space="preserve">anması son derecede önemlidir.  </w:t>
      </w:r>
      <w:r w:rsidRPr="003B25B6">
        <w:rPr>
          <w:rFonts w:ascii="Times New Roman" w:hAnsi="Times New Roman" w:cs="Times New Roman"/>
          <w:sz w:val="24"/>
          <w:szCs w:val="24"/>
        </w:rPr>
        <w:br/>
      </w:r>
      <w:r w:rsidR="008D4DB1">
        <w:rPr>
          <w:rFonts w:ascii="Times New Roman" w:hAnsi="Times New Roman" w:cs="Times New Roman"/>
          <w:sz w:val="24"/>
          <w:szCs w:val="24"/>
        </w:rPr>
        <w:t xml:space="preserve">     </w:t>
      </w:r>
      <w:r w:rsidRPr="003B25B6">
        <w:rPr>
          <w:rFonts w:ascii="Times New Roman" w:hAnsi="Times New Roman" w:cs="Times New Roman"/>
          <w:sz w:val="24"/>
          <w:szCs w:val="24"/>
        </w:rPr>
        <w:t>Öğretmenin adaletli davranışından söz ettiğimizde, hakların ve ödevlerin öğrenciler arasında eşit paylaştırılması, öğrencilerin çabalarına orantılı paylaşım, öğrencilerin katılımlarına orantılı paylaşım, öğrencilerin hak etme düzeylerine göre paylaşım ve öğrencilerin bireysel koşullarını dikkate alarak bir paylaşıma gitmesi söz konusu olmalıdır. Diğer yandan öğretmen adaletin işlemesi için öğrencileri bu konularda teşvik</w:t>
      </w:r>
      <w:r w:rsidR="008D4DB1">
        <w:rPr>
          <w:rFonts w:ascii="Times New Roman" w:hAnsi="Times New Roman" w:cs="Times New Roman"/>
          <w:sz w:val="24"/>
          <w:szCs w:val="24"/>
        </w:rPr>
        <w:t xml:space="preserve"> edici bir rol de üstlenebilir.   </w:t>
      </w:r>
      <w:r w:rsidRPr="003B25B6">
        <w:rPr>
          <w:rFonts w:ascii="Times New Roman" w:hAnsi="Times New Roman" w:cs="Times New Roman"/>
          <w:sz w:val="24"/>
          <w:szCs w:val="24"/>
        </w:rPr>
        <w:br/>
      </w:r>
      <w:r w:rsidR="008D4DB1">
        <w:rPr>
          <w:rFonts w:ascii="Times New Roman" w:hAnsi="Times New Roman" w:cs="Times New Roman"/>
          <w:sz w:val="24"/>
          <w:szCs w:val="24"/>
        </w:rPr>
        <w:t xml:space="preserve">      </w:t>
      </w:r>
      <w:r w:rsidRPr="003B25B6">
        <w:rPr>
          <w:rFonts w:ascii="Times New Roman" w:hAnsi="Times New Roman" w:cs="Times New Roman"/>
          <w:sz w:val="24"/>
          <w:szCs w:val="24"/>
        </w:rPr>
        <w:t>Öğretmenin adaletine hangi noktalarda gereksinim vardır ? Öncelikle öğretmen sınıf içindeki öğrenme fırsat ve olanaklarından öğrencilere adil yararlanma hakkı tanımalıdır. Bunun anlamı öğrencilerin gereksinimlerine uygun öğrenme fırsat ve olanakları yaratmasıdır. Bütün öğrencilerin aynı hız ve yöntemlerle öğrenemedikleri bilinen bir gerçektir. O halde adil bir öğretmen farklı öğrenme yöntemlerini bir arada kullanarak fırsat ve olanakları çeşitlendirmelidir. Diğer yandan öğretmen değerlendiren ve öğrenci performansı hakkında yargılarda bulunan biri olarak, değerlendirmede adaleti sağlamalıdır. Öğrencilerin en çok adaletsizliğe uğrayabildikleri konulardan biri de öğretmenin ilgi ve desteğini kazanmak konusudur. Bazı öğrencilerle daha fazla ilgilenirken, bazılarına daha aza zaman ve kaynak ayıran bir öğretmen ne derece adil davranmış olacaktır ? Bu noktada adalet kavramının ayrılmaz bir parçası olan eşitlik kavramının da tartışılması gerekmektedir.</w:t>
      </w:r>
      <w:r w:rsidRPr="003B25B6">
        <w:rPr>
          <w:rFonts w:ascii="Times New Roman" w:hAnsi="Times New Roman" w:cs="Times New Roman"/>
          <w:sz w:val="24"/>
          <w:szCs w:val="24"/>
        </w:rPr>
        <w:br/>
      </w:r>
      <w:r w:rsidRPr="003B25B6">
        <w:rPr>
          <w:rFonts w:ascii="Times New Roman" w:hAnsi="Times New Roman" w:cs="Times New Roman"/>
          <w:sz w:val="24"/>
          <w:szCs w:val="24"/>
        </w:rPr>
        <w:br/>
      </w:r>
      <w:r w:rsidR="008D4DB1">
        <w:rPr>
          <w:rFonts w:ascii="Times New Roman" w:hAnsi="Times New Roman" w:cs="Times New Roman"/>
          <w:b/>
          <w:sz w:val="24"/>
          <w:szCs w:val="24"/>
        </w:rPr>
        <w:t xml:space="preserve">    </w:t>
      </w:r>
      <w:r w:rsidRPr="008D4DB1">
        <w:rPr>
          <w:rFonts w:ascii="Times New Roman" w:hAnsi="Times New Roman" w:cs="Times New Roman"/>
          <w:b/>
          <w:sz w:val="24"/>
          <w:szCs w:val="24"/>
        </w:rPr>
        <w:t>4. Eşitlik:</w:t>
      </w:r>
      <w:r w:rsidRPr="003B25B6">
        <w:rPr>
          <w:rFonts w:ascii="Times New Roman" w:hAnsi="Times New Roman" w:cs="Times New Roman"/>
          <w:sz w:val="24"/>
          <w:szCs w:val="24"/>
        </w:rPr>
        <w:t xml:space="preserve"> Eşitlik, yararların, sıkıntıların, hizmetlerin dağıtılmasında uygulanacak sınırların belirlenmesini içerir</w:t>
      </w:r>
      <w:r w:rsidR="008D4DB1">
        <w:rPr>
          <w:rFonts w:ascii="Times New Roman" w:hAnsi="Times New Roman" w:cs="Times New Roman"/>
          <w:sz w:val="24"/>
          <w:szCs w:val="24"/>
        </w:rPr>
        <w:t>.</w:t>
      </w:r>
      <w:r w:rsidRPr="003B25B6">
        <w:rPr>
          <w:rFonts w:ascii="Times New Roman" w:hAnsi="Times New Roman" w:cs="Times New Roman"/>
          <w:sz w:val="24"/>
          <w:szCs w:val="24"/>
        </w:rPr>
        <w:br/>
      </w:r>
      <w:r w:rsidR="008D4DB1">
        <w:rPr>
          <w:rFonts w:ascii="Times New Roman" w:hAnsi="Times New Roman" w:cs="Times New Roman"/>
          <w:sz w:val="24"/>
          <w:szCs w:val="24"/>
        </w:rPr>
        <w:t xml:space="preserve">    </w:t>
      </w:r>
      <w:r w:rsidRPr="003B25B6">
        <w:rPr>
          <w:rFonts w:ascii="Times New Roman" w:hAnsi="Times New Roman" w:cs="Times New Roman"/>
          <w:sz w:val="24"/>
          <w:szCs w:val="24"/>
        </w:rPr>
        <w:t>a) Temel bireysel eşitlik: Bir okula kaydolan bütün öğrenciler eşittir. Burada eşitliğin belirleyicisi öğrenci olmaktır. Öğretmen sınıfındaki bütün öğrencilere eşit davranmalıdır. </w:t>
      </w:r>
      <w:r w:rsidRPr="003B25B6">
        <w:rPr>
          <w:rFonts w:ascii="Times New Roman" w:hAnsi="Times New Roman" w:cs="Times New Roman"/>
          <w:sz w:val="24"/>
          <w:szCs w:val="24"/>
        </w:rPr>
        <w:br/>
      </w:r>
      <w:r w:rsidR="008D4DB1">
        <w:rPr>
          <w:rFonts w:ascii="Times New Roman" w:hAnsi="Times New Roman" w:cs="Times New Roman"/>
          <w:sz w:val="24"/>
          <w:szCs w:val="24"/>
        </w:rPr>
        <w:t xml:space="preserve">    </w:t>
      </w:r>
      <w:r w:rsidRPr="003B25B6">
        <w:rPr>
          <w:rFonts w:ascii="Times New Roman" w:hAnsi="Times New Roman" w:cs="Times New Roman"/>
          <w:sz w:val="24"/>
          <w:szCs w:val="24"/>
        </w:rPr>
        <w:t>b) Kısmi eşitlik: Kısmi eşitlik , farklı gruplara eşitlik sağlanması için farklı davranılmasını içerir. Bu tür eşitlik anlayışının varsayımı, gruplar arasında eşitlik sağlanabilmesinin, ancak gruplar arasında farklı uygulamalar ve düzenlemeler yapılmasına bağlı olduğudur. Buna göre sınıftaki bütün öğrenciler eşittir ancak eğer sınıfta bir engelli öğrenci varsa ona farklı davranarak onu diğer öğrencilerle eşit hale getirebilirsiniz. Örneğin işitme engelli bir öğrencinin ön sıralara oturtulması, görme engelli bir öğrenciye ayrı sınav yapılması gibi uygulamalar kısmi eşitliğe örnek verilebilir. Bu tür eşitlik yaklaşımı “sistematik eşitsizlik” olarak da adlandırılır.</w:t>
      </w:r>
      <w:r w:rsidRPr="003B25B6">
        <w:rPr>
          <w:rFonts w:ascii="Times New Roman" w:hAnsi="Times New Roman" w:cs="Times New Roman"/>
          <w:sz w:val="24"/>
          <w:szCs w:val="24"/>
        </w:rPr>
        <w:br/>
      </w:r>
      <w:r w:rsidR="008D4DB1">
        <w:rPr>
          <w:rFonts w:ascii="Times New Roman" w:hAnsi="Times New Roman" w:cs="Times New Roman"/>
          <w:sz w:val="24"/>
          <w:szCs w:val="24"/>
        </w:rPr>
        <w:t xml:space="preserve">    </w:t>
      </w:r>
      <w:r w:rsidRPr="003B25B6">
        <w:rPr>
          <w:rFonts w:ascii="Times New Roman" w:hAnsi="Times New Roman" w:cs="Times New Roman"/>
          <w:sz w:val="24"/>
          <w:szCs w:val="24"/>
        </w:rPr>
        <w:t>c) Blokların eşitliği:Toplumda doğal olarak ortaya çıkmış bloklar vardır. Örneğin, kadın-erkek, yaşlı-genç gibi. Bloklar arası eşitlik sağlanması için dezavantajlı blok için diğerinden eşitlik istenir. Örneğin kız ve erkek öğrenciler arasında eşitliği sağlamak için yapılacak düzenlemeler buna örnek verilebilir.</w:t>
      </w:r>
      <w:r w:rsidRPr="003B25B6">
        <w:rPr>
          <w:rFonts w:ascii="Times New Roman" w:hAnsi="Times New Roman" w:cs="Times New Roman"/>
          <w:sz w:val="24"/>
          <w:szCs w:val="24"/>
        </w:rPr>
        <w:br/>
      </w:r>
      <w:r w:rsidRPr="003B25B6">
        <w:rPr>
          <w:rFonts w:ascii="Times New Roman" w:hAnsi="Times New Roman" w:cs="Times New Roman"/>
          <w:sz w:val="24"/>
          <w:szCs w:val="24"/>
        </w:rPr>
        <w:br/>
        <w:t>Günlük uygulamalara bakıldığında öğrencilerin pek çok eşitsizliğe maruz kaldığı görülmektedir. Örneğin bazı öğretmenlerin başarılı öğrencilerle daha çok ilgilenip, onlara daha çok zaman ayırdıkları, oysa başarısı düşük öğrencilerin bu durumda daha da başarısız oldukları bir gerçektir. Öğrencilerin velilerinin meslekleri de bir başka eşitsiz davranış nedenidir. Üst sosyo-ekonomik düzeyden ve öğretmenlere katkı sağlayacak (doktor, avukat, esnaf, politikacı vb. ) mesleklere sahip velilerin öğrencilerine, bazı öğretmenlerin daha yakın ve ilgili davranabildikleri görülmektedir.</w:t>
      </w:r>
      <w:r w:rsidRPr="003B25B6">
        <w:rPr>
          <w:rFonts w:ascii="Times New Roman" w:hAnsi="Times New Roman" w:cs="Times New Roman"/>
          <w:sz w:val="24"/>
          <w:szCs w:val="24"/>
        </w:rPr>
        <w:br/>
      </w:r>
      <w:r w:rsidRPr="003B25B6">
        <w:rPr>
          <w:rFonts w:ascii="Times New Roman" w:hAnsi="Times New Roman" w:cs="Times New Roman"/>
          <w:sz w:val="24"/>
          <w:szCs w:val="24"/>
        </w:rPr>
        <w:br/>
      </w:r>
      <w:r w:rsidRPr="008D4DB1">
        <w:rPr>
          <w:rFonts w:ascii="Times New Roman" w:hAnsi="Times New Roman" w:cs="Times New Roman"/>
          <w:b/>
          <w:sz w:val="24"/>
          <w:szCs w:val="24"/>
        </w:rPr>
        <w:t>5. Sağlıklı ve güvenli bir ortamın sağlanması</w:t>
      </w:r>
      <w:r w:rsidRPr="003B25B6">
        <w:rPr>
          <w:rFonts w:ascii="Times New Roman" w:hAnsi="Times New Roman" w:cs="Times New Roman"/>
          <w:sz w:val="24"/>
          <w:szCs w:val="24"/>
        </w:rPr>
        <w:t>: Bir öğrencinin en temel haklarından biri, sağlıklı ve güvenli bir okul – sınıf ortamında bulunmaktır. Bu nedenle öğretmenlerin en temel etik sorumluluklarından biri de sınıf ortamında düzen ve disiplini sağlayarak, öğrenci sağlığını ve güvenliğini tehdit edecek her türlü unsurun ortadan kaldırılmasını sağlamaktır. </w:t>
      </w:r>
      <w:r w:rsidRPr="003B25B6">
        <w:rPr>
          <w:rFonts w:ascii="Times New Roman" w:hAnsi="Times New Roman" w:cs="Times New Roman"/>
          <w:sz w:val="24"/>
          <w:szCs w:val="24"/>
        </w:rPr>
        <w:br/>
      </w:r>
      <w:r w:rsidR="008D4DB1">
        <w:rPr>
          <w:rFonts w:ascii="Times New Roman" w:hAnsi="Times New Roman" w:cs="Times New Roman"/>
          <w:sz w:val="24"/>
          <w:szCs w:val="24"/>
        </w:rPr>
        <w:t xml:space="preserve">    </w:t>
      </w:r>
      <w:r w:rsidRPr="003B25B6">
        <w:rPr>
          <w:rFonts w:ascii="Times New Roman" w:hAnsi="Times New Roman" w:cs="Times New Roman"/>
          <w:sz w:val="24"/>
          <w:szCs w:val="24"/>
        </w:rPr>
        <w:t xml:space="preserve">Okullarda öğrenci sağlığı ve güvenliğinin sağlanması üç temel açıdan önemlidir. </w:t>
      </w:r>
    </w:p>
    <w:p w:rsidR="008D4DB1" w:rsidRDefault="008D4DB1" w:rsidP="008D4DB1">
      <w:pPr>
        <w:ind w:left="-851"/>
        <w:rPr>
          <w:rFonts w:ascii="Times New Roman" w:hAnsi="Times New Roman" w:cs="Times New Roman"/>
          <w:sz w:val="24"/>
          <w:szCs w:val="24"/>
        </w:rPr>
      </w:pPr>
      <w:r>
        <w:rPr>
          <w:rFonts w:ascii="Times New Roman" w:hAnsi="Times New Roman" w:cs="Times New Roman"/>
          <w:b/>
          <w:sz w:val="24"/>
          <w:szCs w:val="24"/>
        </w:rPr>
        <w:t xml:space="preserve">     </w:t>
      </w:r>
      <w:r w:rsidR="00EB4C97" w:rsidRPr="008D4DB1">
        <w:rPr>
          <w:rFonts w:ascii="Times New Roman" w:hAnsi="Times New Roman" w:cs="Times New Roman"/>
          <w:sz w:val="24"/>
          <w:szCs w:val="24"/>
        </w:rPr>
        <w:t>a) Yaşam her insanın en doğal hakkıdır. Öğrencilerin yaralanması ya da hastalanması, öğrencinin kendisini etkileyeceği gibi, ona bakmak zorunda kalan ailesi</w:t>
      </w:r>
      <w:r>
        <w:rPr>
          <w:rFonts w:ascii="Times New Roman" w:hAnsi="Times New Roman" w:cs="Times New Roman"/>
          <w:sz w:val="24"/>
          <w:szCs w:val="24"/>
        </w:rPr>
        <w:t>nin de yaşamını olumsuz etkiler.</w:t>
      </w:r>
    </w:p>
    <w:p w:rsidR="008D4DB1" w:rsidRDefault="008D4DB1" w:rsidP="008D4DB1">
      <w:pPr>
        <w:ind w:left="-851"/>
        <w:rPr>
          <w:rFonts w:ascii="Times New Roman" w:hAnsi="Times New Roman" w:cs="Times New Roman"/>
          <w:sz w:val="24"/>
          <w:szCs w:val="24"/>
        </w:rPr>
      </w:pPr>
      <w:r>
        <w:rPr>
          <w:rFonts w:ascii="Times New Roman" w:hAnsi="Times New Roman" w:cs="Times New Roman"/>
          <w:sz w:val="24"/>
          <w:szCs w:val="24"/>
        </w:rPr>
        <w:t xml:space="preserve">     </w:t>
      </w:r>
      <w:r w:rsidR="00EB4C97" w:rsidRPr="008D4DB1">
        <w:rPr>
          <w:rFonts w:ascii="Times New Roman" w:hAnsi="Times New Roman" w:cs="Times New Roman"/>
          <w:sz w:val="24"/>
          <w:szCs w:val="24"/>
        </w:rPr>
        <w:t>b) Kazalar ya da hastalıklar öğrencinin eğitiminin kesintiye uğramasına, öğrencinin yıl kaybetmesine ve buna bağlı olarak da çeşitli ekonomik kayıplara yol açar. c) Okulda meydana gelebilecek kaza ve hastalıklarla ilgili önlemleri almayan kişiler yasalar önünde suçlu duruma düşeceklerdir.</w:t>
      </w:r>
      <w:r w:rsidR="00EB4C97" w:rsidRPr="008D4DB1">
        <w:rPr>
          <w:rFonts w:ascii="Times New Roman" w:hAnsi="Times New Roman" w:cs="Times New Roman"/>
          <w:sz w:val="24"/>
          <w:szCs w:val="24"/>
        </w:rPr>
        <w:br/>
      </w:r>
      <w:r w:rsidR="00EB4C97" w:rsidRPr="003B25B6">
        <w:lastRenderedPageBreak/>
        <w:br/>
      </w:r>
      <w:r>
        <w:rPr>
          <w:rFonts w:ascii="Times New Roman" w:hAnsi="Times New Roman" w:cs="Times New Roman"/>
          <w:sz w:val="24"/>
          <w:szCs w:val="24"/>
        </w:rPr>
        <w:t xml:space="preserve">       </w:t>
      </w:r>
    </w:p>
    <w:p w:rsidR="000279EA" w:rsidRDefault="008D4DB1" w:rsidP="008D4DB1">
      <w:pPr>
        <w:ind w:left="-851"/>
        <w:rPr>
          <w:rFonts w:ascii="Times New Roman" w:hAnsi="Times New Roman" w:cs="Times New Roman"/>
          <w:sz w:val="24"/>
          <w:szCs w:val="24"/>
        </w:rPr>
      </w:pPr>
      <w:r>
        <w:rPr>
          <w:rFonts w:ascii="Times New Roman" w:hAnsi="Times New Roman" w:cs="Times New Roman"/>
          <w:sz w:val="24"/>
          <w:szCs w:val="24"/>
        </w:rPr>
        <w:t xml:space="preserve">      </w:t>
      </w:r>
      <w:r w:rsidR="00EB4C97" w:rsidRPr="008D4DB1">
        <w:rPr>
          <w:rFonts w:ascii="Times New Roman" w:hAnsi="Times New Roman" w:cs="Times New Roman"/>
          <w:sz w:val="24"/>
          <w:szCs w:val="24"/>
        </w:rPr>
        <w:t>Öğretmenler, öğrencilerin karşılaşabilecekleri her türlü olumsuz durumları saptamaya ve gerektiğinde durdurmaya en yakın olan kişilerdir. Örneğin okulda şiddet, çeşitli kazalar, yangın, sel ya da başka felaketler, bulaşıcı hastalıklar, öğretmenlerin özenle dikkat etmesini gerektiren sağlık ve güvenlik alanlarıdır. Bunun dışında okuldaki temizlik ve hijyen, okul gezileri, oyun alanlarındaki tehlikeler de öğretmenlere özel bir dikkat gereği yüklemektedir. Bu anlamda öğretmenlerin, öğrencilerin sağlık ve güvenliklerini ilgilendiren konularda sorumluluk almaları meslek etiğinin de bir gereği olarak karşımıza çıkmaktadır.</w:t>
      </w:r>
      <w:r w:rsidR="00EB4C97" w:rsidRPr="008D4DB1">
        <w:rPr>
          <w:rFonts w:ascii="Times New Roman" w:hAnsi="Times New Roman" w:cs="Times New Roman"/>
          <w:sz w:val="24"/>
          <w:szCs w:val="24"/>
        </w:rPr>
        <w:br/>
      </w:r>
      <w:r w:rsidR="00EB4C97" w:rsidRPr="008D4DB1">
        <w:rPr>
          <w:rFonts w:ascii="Times New Roman" w:hAnsi="Times New Roman" w:cs="Times New Roman"/>
          <w:sz w:val="24"/>
          <w:szCs w:val="24"/>
        </w:rPr>
        <w:br/>
      </w:r>
      <w:r w:rsidR="00EB4C97" w:rsidRPr="008D4DB1">
        <w:rPr>
          <w:rFonts w:ascii="Times New Roman" w:hAnsi="Times New Roman" w:cs="Times New Roman"/>
          <w:b/>
          <w:sz w:val="24"/>
          <w:szCs w:val="24"/>
        </w:rPr>
        <w:t>6. Yolsuzluk yapmamak:</w:t>
      </w:r>
      <w:r w:rsidR="00EB4C97" w:rsidRPr="008D4DB1">
        <w:rPr>
          <w:rFonts w:ascii="Times New Roman" w:hAnsi="Times New Roman" w:cs="Times New Roman"/>
          <w:sz w:val="24"/>
          <w:szCs w:val="24"/>
        </w:rPr>
        <w:t xml:space="preserve"> En genel anlamıyla yolsuzluk, bir çıkar karşılığında kamu yetkilerinin yasa dışı kullanımı olarak tanımlanabilir. Burada sağlanması amaçlanan kazançlar maddi kazançlar olabileceği gibi parasal olmayan özel amaçlara yönelik de olabilir. </w:t>
      </w:r>
      <w:r w:rsidR="00EB4C97" w:rsidRPr="008D4DB1">
        <w:rPr>
          <w:rFonts w:ascii="Times New Roman" w:hAnsi="Times New Roman" w:cs="Times New Roman"/>
          <w:sz w:val="24"/>
          <w:szCs w:val="24"/>
        </w:rPr>
        <w:br/>
      </w:r>
      <w:r>
        <w:rPr>
          <w:rFonts w:ascii="Times New Roman" w:hAnsi="Times New Roman" w:cs="Times New Roman"/>
          <w:sz w:val="24"/>
          <w:szCs w:val="24"/>
        </w:rPr>
        <w:t xml:space="preserve">         </w:t>
      </w:r>
      <w:r w:rsidR="00EB4C97" w:rsidRPr="008D4DB1">
        <w:rPr>
          <w:rFonts w:ascii="Times New Roman" w:hAnsi="Times New Roman" w:cs="Times New Roman"/>
          <w:sz w:val="24"/>
          <w:szCs w:val="24"/>
        </w:rPr>
        <w:t>Öğretmenlik mesleğini, kişisel çıkar sağlamaya araç olarak kullanmamak, belki de en temel etik ilkelerden biri olarak görülmelidir. Bunun nedeni öğrencinin kendini koruyamayacak bir konumda olması ve öğretmenle öğrenci arasında bir ot</w:t>
      </w:r>
      <w:r>
        <w:rPr>
          <w:rFonts w:ascii="Times New Roman" w:hAnsi="Times New Roman" w:cs="Times New Roman"/>
          <w:sz w:val="24"/>
          <w:szCs w:val="24"/>
        </w:rPr>
        <w:t>orite ilişkisinin bulunmasıdır.</w:t>
      </w:r>
      <w:r w:rsidR="00EB4C97" w:rsidRPr="008D4DB1">
        <w:rPr>
          <w:rFonts w:ascii="Times New Roman" w:hAnsi="Times New Roman" w:cs="Times New Roman"/>
          <w:sz w:val="24"/>
          <w:szCs w:val="24"/>
        </w:rPr>
        <w:t>.</w:t>
      </w:r>
      <w:r w:rsidR="00EB4C97" w:rsidRPr="008D4DB1">
        <w:rPr>
          <w:rFonts w:ascii="Times New Roman" w:hAnsi="Times New Roman" w:cs="Times New Roman"/>
          <w:sz w:val="24"/>
          <w:szCs w:val="24"/>
        </w:rPr>
        <w:br/>
      </w:r>
      <w:r w:rsidR="00EB4C97" w:rsidRPr="008D4DB1">
        <w:rPr>
          <w:rFonts w:ascii="Times New Roman" w:hAnsi="Times New Roman" w:cs="Times New Roman"/>
          <w:sz w:val="24"/>
          <w:szCs w:val="24"/>
        </w:rPr>
        <w:br/>
      </w:r>
      <w:r w:rsidR="00EB4C97" w:rsidRPr="008D4DB1">
        <w:rPr>
          <w:rFonts w:ascii="Times New Roman" w:hAnsi="Times New Roman" w:cs="Times New Roman"/>
          <w:b/>
          <w:sz w:val="24"/>
          <w:szCs w:val="24"/>
        </w:rPr>
        <w:t>7. Dürüstlük- doğruluk ve güven:</w:t>
      </w:r>
      <w:r w:rsidR="00EB4C97" w:rsidRPr="008D4DB1">
        <w:rPr>
          <w:rFonts w:ascii="Times New Roman" w:hAnsi="Times New Roman" w:cs="Times New Roman"/>
          <w:sz w:val="24"/>
          <w:szCs w:val="24"/>
        </w:rPr>
        <w:t xml:space="preserve"> Etik davranış, başkaları ile ilişkilerde dürüst olmayı ve içtenliği gerektirir. İçten ve dürüst davranmayan öğretmenler, ilişkilerde kendi sonlarını hazırlarlar ve güven ortamı ortadan kalkar. Oysa gü</w:t>
      </w:r>
      <w:r>
        <w:rPr>
          <w:rFonts w:ascii="Times New Roman" w:hAnsi="Times New Roman" w:cs="Times New Roman"/>
          <w:sz w:val="24"/>
          <w:szCs w:val="24"/>
        </w:rPr>
        <w:t>ven ilişkilerin temel unsurudur</w:t>
      </w:r>
      <w:r w:rsidR="00EB4C97" w:rsidRPr="008D4DB1">
        <w:rPr>
          <w:rFonts w:ascii="Times New Roman" w:hAnsi="Times New Roman" w:cs="Times New Roman"/>
          <w:sz w:val="24"/>
          <w:szCs w:val="24"/>
        </w:rPr>
        <w:br/>
      </w:r>
      <w:r>
        <w:rPr>
          <w:rFonts w:ascii="Times New Roman" w:hAnsi="Times New Roman" w:cs="Times New Roman"/>
          <w:sz w:val="24"/>
          <w:szCs w:val="24"/>
        </w:rPr>
        <w:t xml:space="preserve">      </w:t>
      </w:r>
      <w:r w:rsidR="00EB4C97" w:rsidRPr="008D4DB1">
        <w:rPr>
          <w:rFonts w:ascii="Times New Roman" w:hAnsi="Times New Roman" w:cs="Times New Roman"/>
          <w:sz w:val="24"/>
          <w:szCs w:val="24"/>
        </w:rPr>
        <w:t>Doğruluk, tüm yaşamın ve eylemlerin gerçekler üzerine kurulmasını gerektirir. Gerçeklerin, bireyin kendi duygu, düşünce , inanç ve yararları doğrultusunda çarpıtılması, daha sonraki eylem ve işlemlerin doğruluğunu da ortadan kaldırır. Yalan, her dönemde ahlak dışı, doğruluk ise ahlaklı davranışın temel ilkelerinden</w:t>
      </w:r>
      <w:r>
        <w:rPr>
          <w:rFonts w:ascii="Times New Roman" w:hAnsi="Times New Roman" w:cs="Times New Roman"/>
          <w:sz w:val="24"/>
          <w:szCs w:val="24"/>
        </w:rPr>
        <w:t xml:space="preserve"> biri olarak kabul edilmiştir. </w:t>
      </w:r>
      <w:r w:rsidR="00EB4C97" w:rsidRPr="008D4DB1">
        <w:rPr>
          <w:rFonts w:ascii="Times New Roman" w:hAnsi="Times New Roman" w:cs="Times New Roman"/>
          <w:sz w:val="24"/>
          <w:szCs w:val="24"/>
        </w:rPr>
        <w:br/>
      </w:r>
      <w:r>
        <w:rPr>
          <w:rFonts w:ascii="Times New Roman" w:hAnsi="Times New Roman" w:cs="Times New Roman"/>
          <w:sz w:val="24"/>
          <w:szCs w:val="24"/>
        </w:rPr>
        <w:t xml:space="preserve">       </w:t>
      </w:r>
      <w:r w:rsidR="00EB4C97" w:rsidRPr="008D4DB1">
        <w:rPr>
          <w:rFonts w:ascii="Times New Roman" w:hAnsi="Times New Roman" w:cs="Times New Roman"/>
          <w:sz w:val="24"/>
          <w:szCs w:val="24"/>
        </w:rPr>
        <w:t>Dürüstlük, doğruluğu içerir, ama ondan farklı bir kavramdır. Doğruluk gerçeği söylemek, yani sözlerimizi gerçeğe uydurmaktır. Dürüstlük ise, gerçeği sözlerimize uydurmak, yani sözümüze bağlı kalmak ve beklentileri gerçekleştirmektir. Dürüstlüğü kanıtlamanın en iyi yollarından biri, o sırada yanımızda olmayan kişilere sadakat gö</w:t>
      </w:r>
      <w:r>
        <w:rPr>
          <w:rFonts w:ascii="Times New Roman" w:hAnsi="Times New Roman" w:cs="Times New Roman"/>
          <w:sz w:val="24"/>
          <w:szCs w:val="24"/>
        </w:rPr>
        <w:t xml:space="preserve">stermektir </w:t>
      </w:r>
      <w:r w:rsidR="00EB4C97" w:rsidRPr="008D4DB1">
        <w:rPr>
          <w:rFonts w:ascii="Times New Roman" w:hAnsi="Times New Roman" w:cs="Times New Roman"/>
          <w:sz w:val="24"/>
          <w:szCs w:val="24"/>
        </w:rPr>
        <w:br/>
      </w:r>
      <w:r>
        <w:rPr>
          <w:rFonts w:ascii="Times New Roman" w:hAnsi="Times New Roman" w:cs="Times New Roman"/>
          <w:sz w:val="24"/>
          <w:szCs w:val="24"/>
        </w:rPr>
        <w:t xml:space="preserve">     </w:t>
      </w:r>
      <w:r w:rsidR="00EB4C97" w:rsidRPr="008D4DB1">
        <w:rPr>
          <w:rFonts w:ascii="Times New Roman" w:hAnsi="Times New Roman" w:cs="Times New Roman"/>
          <w:sz w:val="24"/>
          <w:szCs w:val="24"/>
        </w:rPr>
        <w:t xml:space="preserve">Öğretmenler bütün çalışma ve işlemlerinde tarafsız biçimde gerçeklerin peşinde gitmelidir. Bazı işlerin kolaylaştırılması amacıyla doğruluk ve dürüstlükten ödün verilemez. Bunun sonucu hem güvenin kaybedilmesi hem de </w:t>
      </w:r>
      <w:r>
        <w:rPr>
          <w:rFonts w:ascii="Times New Roman" w:hAnsi="Times New Roman" w:cs="Times New Roman"/>
          <w:sz w:val="24"/>
          <w:szCs w:val="24"/>
        </w:rPr>
        <w:t>görevin kötüye kullanılmasıdır.</w:t>
      </w:r>
      <w:r w:rsidR="00EB4C97" w:rsidRPr="008D4DB1">
        <w:rPr>
          <w:rFonts w:ascii="Times New Roman" w:hAnsi="Times New Roman" w:cs="Times New Roman"/>
          <w:sz w:val="24"/>
          <w:szCs w:val="24"/>
        </w:rPr>
        <w:br/>
      </w:r>
      <w:r>
        <w:rPr>
          <w:rFonts w:ascii="Times New Roman" w:hAnsi="Times New Roman" w:cs="Times New Roman"/>
          <w:sz w:val="24"/>
          <w:szCs w:val="24"/>
        </w:rPr>
        <w:t xml:space="preserve">     Öğretmenlerin </w:t>
      </w:r>
      <w:r w:rsidR="00EB4C97" w:rsidRPr="008D4DB1">
        <w:rPr>
          <w:rFonts w:ascii="Times New Roman" w:hAnsi="Times New Roman" w:cs="Times New Roman"/>
          <w:sz w:val="24"/>
          <w:szCs w:val="24"/>
        </w:rPr>
        <w:t xml:space="preserve"> mesleki etkinlikleri yerine getirirken öncelikle kendilerine güvenmeleri gerekir. Bu özgüven onların toplumun güvenine ve saygısına layık olmalarını da sağlayacaktır. Öğretmenler de bu güven ve saygıyı sürdürecek saygın davranışlar sergilemelidirler ve sözlerinde ve eylemlerinde güven kırıcı yaklaşımlardan kaçınmalıdırlar. Öğretmenlerin güvenilirliklerinde dış görünümleri de büyük bir önem taşımaktadır.</w:t>
      </w:r>
      <w:r w:rsidR="00EB4C97" w:rsidRPr="008D4DB1">
        <w:rPr>
          <w:rFonts w:ascii="Times New Roman" w:hAnsi="Times New Roman" w:cs="Times New Roman"/>
          <w:sz w:val="24"/>
          <w:szCs w:val="24"/>
        </w:rPr>
        <w:br/>
      </w:r>
      <w:r w:rsidR="00EB4C97" w:rsidRPr="008D4DB1">
        <w:rPr>
          <w:rFonts w:ascii="Times New Roman" w:hAnsi="Times New Roman" w:cs="Times New Roman"/>
          <w:sz w:val="24"/>
          <w:szCs w:val="24"/>
        </w:rPr>
        <w:br/>
      </w:r>
      <w:r w:rsidR="00EB4C97" w:rsidRPr="008D4DB1">
        <w:rPr>
          <w:rFonts w:ascii="Times New Roman" w:hAnsi="Times New Roman" w:cs="Times New Roman"/>
          <w:b/>
          <w:sz w:val="24"/>
          <w:szCs w:val="24"/>
        </w:rPr>
        <w:t>8. Tarafsızlık</w:t>
      </w:r>
      <w:r w:rsidR="00EB4C97" w:rsidRPr="008D4DB1">
        <w:rPr>
          <w:rFonts w:ascii="Times New Roman" w:hAnsi="Times New Roman" w:cs="Times New Roman"/>
          <w:sz w:val="24"/>
          <w:szCs w:val="24"/>
        </w:rPr>
        <w:t>: Tarafsızlık ya da nesnellik, insanın bireyleri ya da nesneleri oldukları gibi görebilmesi ve bu görüntüyü bireyin kendi istek ve korkuları ile oluşturduğu görüntüden ayırabilmesidir. Nesnel olabilmek kişinin duygularını değil, aklını kullanmasını gerektirir. Bireylerin nesnel olabilmeleri, karşılarındaki birey ya da nesne hakkında kendi ilgi, gereksinim ve korkularını işe karıştırmadan, bu görüntüleri çarpıtmadan , aradaki farklılığın görülmesini ger</w:t>
      </w:r>
      <w:r>
        <w:rPr>
          <w:rFonts w:ascii="Times New Roman" w:hAnsi="Times New Roman" w:cs="Times New Roman"/>
          <w:sz w:val="24"/>
          <w:szCs w:val="24"/>
        </w:rPr>
        <w:t>ektirir.</w:t>
      </w:r>
      <w:r w:rsidR="00EB4C97" w:rsidRPr="008D4DB1">
        <w:rPr>
          <w:rFonts w:ascii="Times New Roman" w:hAnsi="Times New Roman" w:cs="Times New Roman"/>
          <w:sz w:val="24"/>
          <w:szCs w:val="24"/>
        </w:rPr>
        <w:br/>
      </w:r>
      <w:r>
        <w:rPr>
          <w:rFonts w:ascii="Times New Roman" w:hAnsi="Times New Roman" w:cs="Times New Roman"/>
          <w:sz w:val="24"/>
          <w:szCs w:val="24"/>
        </w:rPr>
        <w:t xml:space="preserve">       </w:t>
      </w:r>
      <w:r w:rsidR="00EB4C97" w:rsidRPr="008D4DB1">
        <w:rPr>
          <w:rFonts w:ascii="Times New Roman" w:hAnsi="Times New Roman" w:cs="Times New Roman"/>
          <w:sz w:val="24"/>
          <w:szCs w:val="24"/>
        </w:rPr>
        <w:t>Öğretmenin tarafsızlığı, mesleki etik açısından son derecede önemlidir. Diğer mesleklerden farklı olarak eğitim, kişisel değer, inanç ve tutumların da kolayca işin içine girmesi riskini taşımaktadır</w:t>
      </w:r>
      <w:r w:rsidR="000279EA">
        <w:rPr>
          <w:rFonts w:ascii="Times New Roman" w:hAnsi="Times New Roman" w:cs="Times New Roman"/>
          <w:sz w:val="24"/>
          <w:szCs w:val="24"/>
        </w:rPr>
        <w:t>.Bu nedenle öğretmenin  tarafsız olmalı  ve kendi alanıyla ilgili konularını tarafsız bir şekilde anlatmalıdır.</w:t>
      </w:r>
      <w:r w:rsidR="00EB4C97" w:rsidRPr="008D4DB1">
        <w:rPr>
          <w:rFonts w:ascii="Times New Roman" w:hAnsi="Times New Roman" w:cs="Times New Roman"/>
          <w:sz w:val="24"/>
          <w:szCs w:val="24"/>
        </w:rPr>
        <w:br/>
      </w:r>
    </w:p>
    <w:p w:rsidR="000279EA" w:rsidRDefault="00EB4C97" w:rsidP="008D4DB1">
      <w:pPr>
        <w:ind w:left="-851"/>
        <w:rPr>
          <w:rFonts w:ascii="Times New Roman" w:hAnsi="Times New Roman" w:cs="Times New Roman"/>
          <w:sz w:val="24"/>
          <w:szCs w:val="24"/>
        </w:rPr>
      </w:pPr>
      <w:r w:rsidRPr="000279EA">
        <w:rPr>
          <w:rFonts w:ascii="Times New Roman" w:hAnsi="Times New Roman" w:cs="Times New Roman"/>
          <w:b/>
          <w:sz w:val="24"/>
          <w:szCs w:val="24"/>
        </w:rPr>
        <w:t>9. Mesleki bağlılık ve sürekli gelişme</w:t>
      </w:r>
      <w:r w:rsidRPr="008D4DB1">
        <w:rPr>
          <w:rFonts w:ascii="Times New Roman" w:hAnsi="Times New Roman" w:cs="Times New Roman"/>
          <w:sz w:val="24"/>
          <w:szCs w:val="24"/>
        </w:rPr>
        <w:t xml:space="preserve"> : Öğretmenler, bir lider olarak hem kendi mesleki bağlılık ve gelişmesini hem de öğrencilerin mesleki bağlılık ve gelişmesini sağlamaya çalışmalıdır. Mesleğe bağlılık, meslekte gelişme ve ilerlemeye istekli olmayı, bu amaçla alana ilişkin yayınları izlemeyi ve eğitim programlarına katılmayı gerektirir. Ayrıca örgüt olanaklarının çevre yararına kullanılmasını sağlamak ve eğitim sorunlarına gönüllü olarak yeterli zaman ayırmak da bağlılığın gerekleri arasında sayıl</w:t>
      </w:r>
      <w:r w:rsidR="000279EA">
        <w:rPr>
          <w:rFonts w:ascii="Times New Roman" w:hAnsi="Times New Roman" w:cs="Times New Roman"/>
          <w:sz w:val="24"/>
          <w:szCs w:val="24"/>
        </w:rPr>
        <w:t xml:space="preserve">abilir </w:t>
      </w:r>
    </w:p>
    <w:p w:rsidR="000279EA" w:rsidRDefault="000279EA" w:rsidP="008D4DB1">
      <w:pPr>
        <w:ind w:left="-851"/>
        <w:rPr>
          <w:rFonts w:ascii="Times New Roman" w:hAnsi="Times New Roman" w:cs="Times New Roman"/>
          <w:sz w:val="24"/>
          <w:szCs w:val="24"/>
        </w:rPr>
      </w:pPr>
    </w:p>
    <w:p w:rsidR="000279EA" w:rsidRDefault="000279EA" w:rsidP="008D4DB1">
      <w:pPr>
        <w:ind w:left="-851"/>
        <w:rPr>
          <w:rFonts w:ascii="Times New Roman" w:hAnsi="Times New Roman" w:cs="Times New Roman"/>
          <w:sz w:val="24"/>
          <w:szCs w:val="24"/>
        </w:rPr>
      </w:pPr>
    </w:p>
    <w:p w:rsidR="000279EA" w:rsidRDefault="000279EA" w:rsidP="008D4DB1">
      <w:pPr>
        <w:ind w:left="-851"/>
        <w:rPr>
          <w:rFonts w:ascii="Times New Roman" w:hAnsi="Times New Roman" w:cs="Times New Roman"/>
          <w:sz w:val="24"/>
          <w:szCs w:val="24"/>
        </w:rPr>
      </w:pPr>
    </w:p>
    <w:p w:rsidR="000279EA" w:rsidRDefault="00EB4C97" w:rsidP="000279EA">
      <w:pPr>
        <w:pStyle w:val="AralkYok"/>
        <w:ind w:left="-567"/>
        <w:rPr>
          <w:rFonts w:ascii="Times New Roman" w:hAnsi="Times New Roman" w:cs="Times New Roman"/>
          <w:sz w:val="24"/>
          <w:szCs w:val="24"/>
        </w:rPr>
      </w:pPr>
      <w:r w:rsidRPr="008D4DB1">
        <w:rPr>
          <w:rFonts w:ascii="Times New Roman" w:hAnsi="Times New Roman"/>
          <w:sz w:val="24"/>
          <w:szCs w:val="24"/>
        </w:rPr>
        <w:t>Mesleki bağlılığın bir gereği olarak sürekli gelişmeyi sağlamak için öğretmenlerin:</w:t>
      </w:r>
      <w:r w:rsidRPr="008D4DB1">
        <w:rPr>
          <w:rFonts w:ascii="Times New Roman" w:hAnsi="Times New Roman"/>
          <w:sz w:val="24"/>
          <w:szCs w:val="24"/>
        </w:rPr>
        <w:br/>
        <w:t>• Meslekleri ile ilgili yeniliklere açık olması,</w:t>
      </w:r>
      <w:r w:rsidRPr="008D4DB1">
        <w:rPr>
          <w:rFonts w:ascii="Times New Roman" w:hAnsi="Times New Roman"/>
          <w:sz w:val="24"/>
          <w:szCs w:val="24"/>
        </w:rPr>
        <w:br/>
        <w:t>• Mesleki performanslarını artırabilmek için kendilerine sağlanan eğitim olanaklarından en iyi şekilde yararlanması,</w:t>
      </w:r>
      <w:r w:rsidRPr="008D4DB1">
        <w:rPr>
          <w:rFonts w:ascii="Times New Roman" w:hAnsi="Times New Roman"/>
          <w:sz w:val="24"/>
          <w:szCs w:val="24"/>
        </w:rPr>
        <w:br/>
        <w:t>• Mesleki yayınları ve teknolojik gelişmeleri sürekli izlemesi ,</w:t>
      </w:r>
      <w:r w:rsidRPr="008D4DB1">
        <w:rPr>
          <w:rFonts w:ascii="Times New Roman" w:hAnsi="Times New Roman"/>
          <w:sz w:val="24"/>
          <w:szCs w:val="24"/>
        </w:rPr>
        <w:br/>
        <w:t>• Yeni gelen meslektaşlarının işe ve çevreye uyumlarına yardımcı olması gerekir</w:t>
      </w:r>
      <w:r w:rsidRPr="008D4DB1">
        <w:rPr>
          <w:rFonts w:ascii="Times New Roman" w:hAnsi="Times New Roman"/>
          <w:sz w:val="24"/>
          <w:szCs w:val="24"/>
        </w:rPr>
        <w:br/>
      </w:r>
      <w:r w:rsidRPr="008D4DB1">
        <w:rPr>
          <w:rFonts w:ascii="Times New Roman" w:hAnsi="Times New Roman"/>
          <w:sz w:val="24"/>
          <w:szCs w:val="24"/>
        </w:rPr>
        <w:br/>
      </w:r>
      <w:r w:rsidRPr="000279EA">
        <w:rPr>
          <w:rFonts w:ascii="Times New Roman" w:hAnsi="Times New Roman"/>
          <w:b/>
          <w:sz w:val="24"/>
          <w:szCs w:val="24"/>
        </w:rPr>
        <w:t>10. Saygı:</w:t>
      </w:r>
      <w:r w:rsidRPr="008D4DB1">
        <w:rPr>
          <w:rFonts w:ascii="Times New Roman" w:hAnsi="Times New Roman"/>
          <w:sz w:val="24"/>
          <w:szCs w:val="24"/>
        </w:rPr>
        <w:t xml:space="preserve"> İnsan, her şeyden önce insan olduğu için değerlidir. İnsanın değeri ve onuru, insan ilişkilerinde köşe taşı niteliği taşır. İnsan canlı varlıklar içinde en gelişmiş olan, düşünen, akıl yürüten, iletişim kuran, gelecek için planlar yapan bir varlıktır ve bu yönleri ile saygıdeğerdir </w:t>
      </w:r>
      <w:r w:rsidRPr="008D4DB1">
        <w:rPr>
          <w:rFonts w:ascii="Times New Roman" w:hAnsi="Times New Roman"/>
          <w:sz w:val="24"/>
          <w:szCs w:val="24"/>
        </w:rPr>
        <w:br/>
      </w:r>
      <w:r w:rsidR="000279EA">
        <w:rPr>
          <w:rFonts w:ascii="Times New Roman" w:hAnsi="Times New Roman"/>
          <w:sz w:val="24"/>
          <w:szCs w:val="24"/>
        </w:rPr>
        <w:t xml:space="preserve">      </w:t>
      </w:r>
      <w:r w:rsidRPr="008D4DB1">
        <w:rPr>
          <w:rFonts w:ascii="Times New Roman" w:hAnsi="Times New Roman"/>
          <w:sz w:val="24"/>
          <w:szCs w:val="24"/>
        </w:rPr>
        <w:t>Bu açılardan değerlendirildiğinde öğretmenin her şeyden önce insanın değerine ve bütünlüğüne saygı duyması gerekir. Bu anlamda öncelikle öğrencinin varlığına ve bütünlüğüne saygı gösterilmesi gerekmek</w:t>
      </w:r>
      <w:r w:rsidR="000279EA">
        <w:rPr>
          <w:rFonts w:ascii="Times New Roman" w:hAnsi="Times New Roman"/>
          <w:sz w:val="24"/>
          <w:szCs w:val="24"/>
        </w:rPr>
        <w:t>tedir</w:t>
      </w:r>
      <w:r w:rsidRPr="008D4DB1">
        <w:rPr>
          <w:rFonts w:ascii="Times New Roman" w:hAnsi="Times New Roman"/>
          <w:sz w:val="24"/>
          <w:szCs w:val="24"/>
        </w:rPr>
        <w:t xml:space="preserve">. Öğrenci saygı gösterilerek, saygı duymayı öğrenecektir ve bunu yapacak olan kişi ise öğretmendir. </w:t>
      </w:r>
      <w:r w:rsidRPr="008D4DB1">
        <w:rPr>
          <w:rFonts w:ascii="Times New Roman" w:hAnsi="Times New Roman"/>
          <w:sz w:val="24"/>
          <w:szCs w:val="24"/>
        </w:rPr>
        <w:br/>
      </w:r>
      <w:r w:rsidR="000279EA">
        <w:rPr>
          <w:rFonts w:ascii="Times New Roman" w:hAnsi="Times New Roman"/>
          <w:sz w:val="24"/>
          <w:szCs w:val="24"/>
        </w:rPr>
        <w:t xml:space="preserve">    </w:t>
      </w:r>
      <w:r w:rsidRPr="008D4DB1">
        <w:rPr>
          <w:rFonts w:ascii="Times New Roman" w:hAnsi="Times New Roman"/>
          <w:sz w:val="24"/>
          <w:szCs w:val="24"/>
        </w:rPr>
        <w:t>Yine öğrencilere ait gizli ve mahrem bilgileri diğer öğrenciler ya da öğretmenlerle paylaşmak, öğrencinin ya da ailesinin özel yaşamına karşı saygı göstermemek de etik dışı bir davran</w:t>
      </w:r>
      <w:r w:rsidR="000279EA">
        <w:rPr>
          <w:rFonts w:ascii="Times New Roman" w:hAnsi="Times New Roman"/>
          <w:sz w:val="24"/>
          <w:szCs w:val="24"/>
        </w:rPr>
        <w:t>ış olarak değerlendirilmelidir.</w:t>
      </w:r>
      <w:r w:rsidRPr="008D4DB1">
        <w:rPr>
          <w:rFonts w:ascii="Times New Roman" w:hAnsi="Times New Roman"/>
          <w:sz w:val="24"/>
          <w:szCs w:val="24"/>
        </w:rPr>
        <w:br/>
      </w:r>
      <w:r w:rsidR="000279EA">
        <w:rPr>
          <w:rFonts w:ascii="Times New Roman" w:hAnsi="Times New Roman"/>
          <w:sz w:val="24"/>
          <w:szCs w:val="24"/>
        </w:rPr>
        <w:t xml:space="preserve">     </w:t>
      </w:r>
      <w:r w:rsidRPr="008D4DB1">
        <w:rPr>
          <w:rFonts w:ascii="Times New Roman" w:hAnsi="Times New Roman"/>
          <w:sz w:val="24"/>
          <w:szCs w:val="24"/>
        </w:rPr>
        <w:t xml:space="preserve">Öğretmenlik etiğinde bir başka unsur da velilere karşı gösterilmesi gereken saygıdır. Eğitimin bütün yurttaşların Anayasal bir hakkı olduğu ve her türlü cinsiyet, sosyo ekonomik yapı, meslek ve düşünceden insanın çocuklarının aynı okullarda öğrenim gördüğü unutulmamalıdır. Bu nedenle öğretmenleri bütün bu farklılıklara saygı göstererek davranması gerekir. Yapılan araştırmalar ailelerin okula gelmeme nedenlerinden birinin de öğretmenlerin saygısız tutumları olduğunu göstermektedir. Velilere başkalarının yanında çocukları ile ilgili olumsuz yorumlarda bulunmak, onları suçlamak ve azarlamak, giyim kuşam ya da konuşmalarından dolayı eleştirmek, küçük düşürmek bu tür olumsuzluklara örnek olarak verilebilir. </w:t>
      </w:r>
      <w:r w:rsidRPr="008D4DB1">
        <w:rPr>
          <w:rFonts w:ascii="Times New Roman" w:hAnsi="Times New Roman"/>
          <w:sz w:val="24"/>
          <w:szCs w:val="24"/>
        </w:rPr>
        <w:br/>
      </w:r>
      <w:r w:rsidR="000279EA">
        <w:rPr>
          <w:rFonts w:ascii="Times New Roman" w:hAnsi="Times New Roman"/>
          <w:sz w:val="24"/>
          <w:szCs w:val="24"/>
        </w:rPr>
        <w:t xml:space="preserve">      </w:t>
      </w:r>
      <w:r w:rsidRPr="008D4DB1">
        <w:rPr>
          <w:rFonts w:ascii="Times New Roman" w:hAnsi="Times New Roman"/>
          <w:sz w:val="24"/>
          <w:szCs w:val="24"/>
        </w:rPr>
        <w:t xml:space="preserve">Öğretmenlerin etik bir yükümlülük içinde saygı göstermeleri gereken bir diğer grup da meslektaşlarıdır. Öğretmenlerin birbirlerinin yeterlik ve kişiliklerine saygı göstermeleri beklenmektedir. Bunun bir gereği olarak birbirleri hakkında sınıf içinde ya da dışında, öğrenci ya da velilerin yanında olumsuz yorumlar ve dedikodu yapmaktan kaçınmalıdırlar. Diğer öğretmenlere ilişkin mahrem ya da özel konuları öğrencilere söylemek de etik dışı bir </w:t>
      </w:r>
      <w:r w:rsidR="000279EA">
        <w:rPr>
          <w:rFonts w:ascii="Times New Roman" w:hAnsi="Times New Roman"/>
          <w:sz w:val="24"/>
          <w:szCs w:val="24"/>
        </w:rPr>
        <w:t>davranış olarak görülmelidir. </w:t>
      </w:r>
      <w:r w:rsidR="000279EA">
        <w:rPr>
          <w:rFonts w:ascii="Times New Roman" w:hAnsi="Times New Roman"/>
          <w:sz w:val="24"/>
          <w:szCs w:val="24"/>
        </w:rPr>
        <w:br/>
      </w:r>
      <w:r w:rsidRPr="008D4DB1">
        <w:rPr>
          <w:rFonts w:ascii="Times New Roman" w:hAnsi="Times New Roman"/>
          <w:sz w:val="24"/>
          <w:szCs w:val="24"/>
        </w:rPr>
        <w:br/>
      </w:r>
      <w:r w:rsidRPr="000279EA">
        <w:rPr>
          <w:rFonts w:ascii="Times New Roman" w:hAnsi="Times New Roman"/>
          <w:b/>
          <w:sz w:val="24"/>
          <w:szCs w:val="24"/>
        </w:rPr>
        <w:t>11. Kaynakların etkili kullanımı:</w:t>
      </w:r>
      <w:r w:rsidRPr="008D4DB1">
        <w:rPr>
          <w:rFonts w:ascii="Times New Roman" w:hAnsi="Times New Roman"/>
          <w:sz w:val="24"/>
          <w:szCs w:val="24"/>
        </w:rPr>
        <w:t xml:space="preserve"> Kurumsal ve kamusal kaynakların etkili kullanımı öğretmenlerden beklenen bir başka önemli etik davranıştır.</w:t>
      </w:r>
      <w:r w:rsidRPr="008D4DB1">
        <w:rPr>
          <w:rFonts w:ascii="Times New Roman" w:hAnsi="Times New Roman"/>
          <w:sz w:val="24"/>
          <w:szCs w:val="24"/>
        </w:rPr>
        <w:br/>
      </w:r>
      <w:r w:rsidR="000279EA">
        <w:rPr>
          <w:rFonts w:ascii="Times New Roman" w:hAnsi="Times New Roman" w:cs="Times New Roman"/>
          <w:sz w:val="24"/>
          <w:szCs w:val="24"/>
        </w:rPr>
        <w:t xml:space="preserve">     Bir öğretmen için e</w:t>
      </w:r>
      <w:r w:rsidR="000279EA" w:rsidRPr="000279EA">
        <w:rPr>
          <w:rFonts w:ascii="Times New Roman" w:hAnsi="Times New Roman" w:cs="Times New Roman"/>
          <w:sz w:val="24"/>
          <w:szCs w:val="24"/>
        </w:rPr>
        <w:t xml:space="preserve">n değerli kaynak zamandır. Bu açıdan “öğretim zamanının” etkili kullanımı öğrencilerin yararını en üst düzeye çıkaracaktır. </w:t>
      </w:r>
    </w:p>
    <w:p w:rsidR="000279EA" w:rsidRDefault="000279EA" w:rsidP="000279EA">
      <w:pPr>
        <w:pStyle w:val="AralkYok"/>
        <w:ind w:left="-567"/>
        <w:rPr>
          <w:rFonts w:ascii="Times New Roman" w:hAnsi="Times New Roman" w:cs="Times New Roman"/>
          <w:sz w:val="24"/>
          <w:szCs w:val="24"/>
        </w:rPr>
      </w:pPr>
      <w:r>
        <w:rPr>
          <w:rFonts w:ascii="Times New Roman" w:hAnsi="Times New Roman" w:cs="Times New Roman"/>
          <w:sz w:val="24"/>
          <w:szCs w:val="24"/>
        </w:rPr>
        <w:t xml:space="preserve">     </w:t>
      </w:r>
      <w:r w:rsidRPr="000279EA">
        <w:rPr>
          <w:rFonts w:ascii="Times New Roman" w:hAnsi="Times New Roman" w:cs="Times New Roman"/>
          <w:sz w:val="24"/>
          <w:szCs w:val="24"/>
        </w:rPr>
        <w:t>Derse geç girmek, erken ayrılmak ders süresince zamanı iyi kullanmamak, kişisel işlerini eğitim-öğretim ortamında yapmak, derse hazırlıksız girmek, öğrenci çalışmalarına ve ödevlerine yeterince zaman ayırmamak, öğrencilerin soru sormalarını ve tekrarlar yapılmasını geçiştirmek, eğitsel değeri olmayan konuşmalarla zamanı tüketmek, öğretim zamanının etkili kullanılmadığının göstergeleri sayılabilir.</w:t>
      </w:r>
      <w:r w:rsidRPr="000279EA">
        <w:rPr>
          <w:rFonts w:ascii="Times New Roman" w:hAnsi="Times New Roman" w:cs="Times New Roman"/>
          <w:sz w:val="24"/>
          <w:szCs w:val="24"/>
        </w:rPr>
        <w:br/>
      </w:r>
    </w:p>
    <w:p w:rsidR="000279EA" w:rsidRDefault="000279EA" w:rsidP="000279EA">
      <w:pPr>
        <w:pStyle w:val="AralkYok"/>
        <w:ind w:left="-567"/>
        <w:rPr>
          <w:rFonts w:ascii="Times New Roman" w:hAnsi="Times New Roman" w:cs="Times New Roman"/>
          <w:sz w:val="24"/>
          <w:szCs w:val="24"/>
        </w:rPr>
      </w:pPr>
    </w:p>
    <w:p w:rsidR="000279EA" w:rsidRDefault="003C7A2D" w:rsidP="003C7A2D">
      <w:pPr>
        <w:pStyle w:val="AralkYok"/>
        <w:ind w:left="-567"/>
        <w:jc w:val="center"/>
        <w:rPr>
          <w:rFonts w:ascii="Times New Roman" w:hAnsi="Times New Roman" w:cs="Times New Roman"/>
          <w:sz w:val="24"/>
          <w:szCs w:val="24"/>
        </w:rPr>
      </w:pPr>
      <w:r w:rsidRPr="000279EA">
        <w:rPr>
          <w:rFonts w:ascii="Times New Roman" w:hAnsi="Times New Roman" w:cs="Times New Roman"/>
          <w:b/>
          <w:bCs/>
          <w:sz w:val="24"/>
          <w:szCs w:val="24"/>
        </w:rPr>
        <w:t>İYİ BİR ÖĞRETMENDE BULUNMASI ÖNGÖRÜLEN ÖZELLİKLER</w:t>
      </w:r>
    </w:p>
    <w:p w:rsidR="000279EA" w:rsidRDefault="000279EA" w:rsidP="000279EA">
      <w:pPr>
        <w:pStyle w:val="AralkYok"/>
        <w:ind w:left="-567"/>
        <w:rPr>
          <w:rFonts w:ascii="Times New Roman" w:hAnsi="Times New Roman" w:cs="Times New Roman"/>
          <w:sz w:val="24"/>
          <w:szCs w:val="24"/>
        </w:rPr>
      </w:pPr>
    </w:p>
    <w:p w:rsidR="000279EA" w:rsidRPr="000279EA" w:rsidRDefault="000279EA" w:rsidP="000279EA">
      <w:pPr>
        <w:pStyle w:val="AralkYok"/>
        <w:ind w:left="-567"/>
        <w:rPr>
          <w:rFonts w:ascii="Times New Roman" w:hAnsi="Times New Roman" w:cs="Times New Roman"/>
          <w:sz w:val="24"/>
          <w:szCs w:val="24"/>
        </w:rPr>
      </w:pPr>
      <w:r w:rsidRPr="000279EA">
        <w:rPr>
          <w:rFonts w:ascii="Times New Roman" w:hAnsi="Times New Roman" w:cs="Times New Roman"/>
          <w:b/>
          <w:bCs/>
          <w:sz w:val="24"/>
          <w:szCs w:val="24"/>
        </w:rPr>
        <w:t>1) Öğrencilere karşı açık görüşlü ve objektif olma</w:t>
      </w:r>
      <w:r w:rsidRPr="000279EA">
        <w:rPr>
          <w:rFonts w:ascii="Times New Roman" w:hAnsi="Times New Roman" w:cs="Times New Roman"/>
          <w:sz w:val="24"/>
          <w:szCs w:val="24"/>
        </w:rPr>
        <w:t xml:space="preserve">: Öğretmen her şeyden önce açık ve ileri görüşlü olmalı, öğrencilerin davranış ve başarılarını değerlendirirken tarafsız davranmalıdır. </w:t>
      </w:r>
    </w:p>
    <w:p w:rsidR="003C7A2D" w:rsidRPr="003C7A2D" w:rsidRDefault="003C7A2D" w:rsidP="003C7A2D">
      <w:pPr>
        <w:pStyle w:val="AralkYok"/>
        <w:ind w:left="-567"/>
        <w:rPr>
          <w:rFonts w:ascii="Times New Roman" w:hAnsi="Times New Roman" w:cs="Times New Roman"/>
          <w:sz w:val="24"/>
          <w:szCs w:val="24"/>
        </w:rPr>
      </w:pPr>
      <w:r w:rsidRPr="003C7A2D">
        <w:rPr>
          <w:rFonts w:ascii="Times New Roman" w:hAnsi="Times New Roman" w:cs="Times New Roman"/>
          <w:b/>
          <w:bCs/>
          <w:sz w:val="24"/>
          <w:szCs w:val="24"/>
        </w:rPr>
        <w:t>2) Öğrencilerin beklenti ve gereksinmelerini dikkate alma</w:t>
      </w:r>
      <w:r w:rsidRPr="003C7A2D">
        <w:rPr>
          <w:rFonts w:ascii="Times New Roman" w:hAnsi="Times New Roman" w:cs="Times New Roman"/>
          <w:sz w:val="24"/>
          <w:szCs w:val="24"/>
        </w:rPr>
        <w:t xml:space="preserve">: Her ne kadar müfredat programında öğretmenin yapması gerekenler belirtilmiş olsa da öğretmen ders planlarından pek uzaklaşmadan öğrencilerin ilgi ve ihtiyaçlarını gözetmelidir. </w:t>
      </w:r>
    </w:p>
    <w:p w:rsidR="003C7A2D" w:rsidRDefault="003C7A2D" w:rsidP="003C7A2D">
      <w:pPr>
        <w:pStyle w:val="AralkYok"/>
        <w:ind w:left="-567"/>
        <w:rPr>
          <w:rFonts w:ascii="Times New Roman" w:hAnsi="Times New Roman" w:cs="Times New Roman"/>
          <w:sz w:val="24"/>
          <w:szCs w:val="24"/>
        </w:rPr>
      </w:pPr>
      <w:r w:rsidRPr="003C7A2D">
        <w:rPr>
          <w:rFonts w:ascii="Times New Roman" w:hAnsi="Times New Roman" w:cs="Times New Roman"/>
          <w:b/>
          <w:bCs/>
          <w:sz w:val="24"/>
          <w:szCs w:val="24"/>
        </w:rPr>
        <w:t>3)Eğitimle ilgili sorunları bilimsel yöntemlerle araştırabilme</w:t>
      </w:r>
      <w:r w:rsidRPr="003C7A2D">
        <w:rPr>
          <w:rFonts w:ascii="Times New Roman" w:hAnsi="Times New Roman" w:cs="Times New Roman"/>
          <w:sz w:val="24"/>
          <w:szCs w:val="24"/>
        </w:rPr>
        <w:t>: Öğretmen, eğitim sisteminin ve buna paralel olarak da sınıf ortamında sürekli problemlerle karşılaşacağını bilir ve karşılaşılan problemleri bilimsel bir yönteme göre çözüm arar. Örneğin, sınıftaki öğrencilerden okuma ve anlama bakımından geride olanların fiziksel ya da psikolojik eksiklikleri olabileceğini düşünerek söz konusu öğrencilerin karşılaştıkları sınıf içi ve sınıf dışı sorunları tespit eder</w:t>
      </w:r>
    </w:p>
    <w:p w:rsidR="003C7A2D" w:rsidRPr="003C7A2D" w:rsidRDefault="003C7A2D" w:rsidP="003C7A2D">
      <w:pPr>
        <w:pStyle w:val="AralkYok"/>
        <w:ind w:left="-567"/>
        <w:rPr>
          <w:rFonts w:ascii="Times New Roman" w:hAnsi="Times New Roman" w:cs="Times New Roman"/>
          <w:sz w:val="24"/>
          <w:szCs w:val="24"/>
        </w:rPr>
      </w:pPr>
      <w:r>
        <w:rPr>
          <w:rFonts w:ascii="Times New Roman" w:hAnsi="Times New Roman" w:cs="Times New Roman"/>
          <w:b/>
          <w:bCs/>
          <w:sz w:val="24"/>
          <w:szCs w:val="24"/>
        </w:rPr>
        <w:t>4</w:t>
      </w:r>
      <w:r w:rsidRPr="003C7A2D">
        <w:rPr>
          <w:rFonts w:ascii="Times New Roman" w:hAnsi="Times New Roman" w:cs="Times New Roman"/>
          <w:b/>
          <w:bCs/>
          <w:sz w:val="24"/>
          <w:szCs w:val="24"/>
        </w:rPr>
        <w:t>) Eğitimde bireysel farklılıkları dikkate alma</w:t>
      </w:r>
      <w:r w:rsidRPr="003C7A2D">
        <w:rPr>
          <w:rFonts w:ascii="Times New Roman" w:hAnsi="Times New Roman" w:cs="Times New Roman"/>
          <w:sz w:val="24"/>
          <w:szCs w:val="24"/>
        </w:rPr>
        <w:t>: Etkili bir öğretmen sınıfında bulunan her öğrencinin kendine has yetenekleri olduğunu, önemli olanın öğrencilerdeki bu yetenekleri keşfetmek suretiyle açığa çıkarmak ve öğrencileri yetenekleri doğrultusunda yönlendirmek olduğunu bilir.</w:t>
      </w:r>
    </w:p>
    <w:p w:rsidR="003C7A2D" w:rsidRDefault="003C7A2D" w:rsidP="003C7A2D">
      <w:pPr>
        <w:pStyle w:val="AralkYok"/>
        <w:ind w:left="-567"/>
        <w:rPr>
          <w:rFonts w:ascii="Times New Roman" w:hAnsi="Times New Roman" w:cs="Times New Roman"/>
          <w:b/>
          <w:bCs/>
          <w:sz w:val="24"/>
          <w:szCs w:val="24"/>
        </w:rPr>
      </w:pPr>
    </w:p>
    <w:p w:rsidR="003C7A2D" w:rsidRDefault="003C7A2D" w:rsidP="003C7A2D">
      <w:pPr>
        <w:pStyle w:val="AralkYok"/>
        <w:ind w:left="-567"/>
        <w:rPr>
          <w:rFonts w:ascii="Times New Roman" w:hAnsi="Times New Roman" w:cs="Times New Roman"/>
          <w:b/>
          <w:bCs/>
          <w:sz w:val="24"/>
          <w:szCs w:val="24"/>
        </w:rPr>
      </w:pPr>
    </w:p>
    <w:p w:rsidR="003C7A2D" w:rsidRDefault="003C7A2D" w:rsidP="003C7A2D">
      <w:pPr>
        <w:pStyle w:val="AralkYok"/>
        <w:ind w:left="-567"/>
        <w:rPr>
          <w:rFonts w:ascii="Times New Roman" w:hAnsi="Times New Roman" w:cs="Times New Roman"/>
          <w:b/>
          <w:bCs/>
          <w:sz w:val="24"/>
          <w:szCs w:val="24"/>
        </w:rPr>
      </w:pPr>
    </w:p>
    <w:p w:rsidR="003C7A2D" w:rsidRDefault="003C7A2D" w:rsidP="003C7A2D">
      <w:pPr>
        <w:pStyle w:val="AralkYok"/>
        <w:ind w:left="-567"/>
        <w:rPr>
          <w:rFonts w:ascii="Times New Roman" w:hAnsi="Times New Roman" w:cs="Times New Roman"/>
          <w:sz w:val="24"/>
          <w:szCs w:val="24"/>
        </w:rPr>
      </w:pPr>
      <w:r w:rsidRPr="003C7A2D">
        <w:rPr>
          <w:rFonts w:ascii="Times New Roman" w:hAnsi="Times New Roman" w:cs="Times New Roman"/>
          <w:b/>
          <w:bCs/>
          <w:sz w:val="24"/>
          <w:szCs w:val="24"/>
        </w:rPr>
        <w:t>5) Yenilik ve gelişmelere açık, kendini sürekli yenileyebilme</w:t>
      </w:r>
      <w:r w:rsidRPr="003C7A2D">
        <w:rPr>
          <w:rFonts w:ascii="Times New Roman" w:hAnsi="Times New Roman" w:cs="Times New Roman"/>
          <w:sz w:val="24"/>
          <w:szCs w:val="24"/>
        </w:rPr>
        <w:t>: Çevredeki değişmelerden en fazla ve çabuk etkilenecek kurum hiç kuşkusuz okuldur. Öğretmen meydana gelen bu değişikliklere karşı hiçbir zaman arkasını dönemez, kayıtsız kalamaz.</w:t>
      </w:r>
    </w:p>
    <w:p w:rsidR="003C7A2D" w:rsidRDefault="003C7A2D" w:rsidP="003C7A2D">
      <w:pPr>
        <w:pStyle w:val="AralkYok"/>
        <w:ind w:left="-567"/>
        <w:rPr>
          <w:rFonts w:ascii="Times New Roman" w:hAnsi="Times New Roman" w:cs="Times New Roman"/>
          <w:sz w:val="24"/>
          <w:szCs w:val="24"/>
        </w:rPr>
      </w:pPr>
      <w:r w:rsidRPr="003C7A2D">
        <w:rPr>
          <w:rFonts w:ascii="Times New Roman" w:hAnsi="Times New Roman" w:cs="Times New Roman"/>
          <w:b/>
          <w:bCs/>
          <w:sz w:val="24"/>
          <w:szCs w:val="24"/>
        </w:rPr>
        <w:t xml:space="preserve">6) Toplumsal değişmeleri anlayıp yorumlayabilme: </w:t>
      </w:r>
      <w:r w:rsidRPr="003C7A2D">
        <w:rPr>
          <w:rFonts w:ascii="Times New Roman" w:hAnsi="Times New Roman" w:cs="Times New Roman"/>
          <w:sz w:val="24"/>
          <w:szCs w:val="24"/>
        </w:rPr>
        <w:t>İdeal ya da etkili bir öğretmen çevrede ve içinde yaşadığı topluma karşı sorumludur</w:t>
      </w:r>
    </w:p>
    <w:p w:rsidR="003C7A2D" w:rsidRPr="003C7A2D" w:rsidRDefault="003C7A2D" w:rsidP="003C7A2D">
      <w:pPr>
        <w:pStyle w:val="AralkYok"/>
        <w:ind w:left="-567"/>
        <w:rPr>
          <w:rFonts w:ascii="Times New Roman" w:hAnsi="Times New Roman" w:cs="Times New Roman"/>
          <w:sz w:val="24"/>
          <w:szCs w:val="24"/>
        </w:rPr>
      </w:pPr>
      <w:r w:rsidRPr="003C7A2D">
        <w:rPr>
          <w:rFonts w:ascii="Times New Roman" w:hAnsi="Times New Roman" w:cs="Times New Roman"/>
          <w:b/>
          <w:bCs/>
          <w:sz w:val="24"/>
          <w:szCs w:val="24"/>
        </w:rPr>
        <w:t xml:space="preserve">7) Eğitim teknolojisindeki gelişmeleri yakından izleme: </w:t>
      </w:r>
      <w:r w:rsidRPr="003C7A2D">
        <w:rPr>
          <w:rFonts w:ascii="Times New Roman" w:hAnsi="Times New Roman" w:cs="Times New Roman"/>
          <w:sz w:val="24"/>
          <w:szCs w:val="24"/>
        </w:rPr>
        <w:t xml:space="preserve">Günümüzde çağdaş eğitim sistemlerini biçimlendiren sosyal, ekonomik, teknolojik ve eğitsel koşullar değişmiştir. Eğitim hizmetlerini daha geniş kitlelere daha kaliteli biçimde götürebilmek için çağdaş eğitim teknolojisinin tüm imkanlarından etkili bir biçimde yararlanmak gerekmektedir. Öğretmen bilgisayar, internet, tepegöz, projeksiyon makinesi vb kullanmalı </w:t>
      </w:r>
    </w:p>
    <w:p w:rsidR="003C7A2D" w:rsidRPr="003C7A2D" w:rsidRDefault="003C7A2D" w:rsidP="003C7A2D">
      <w:pPr>
        <w:pStyle w:val="AralkYok"/>
        <w:ind w:left="-567"/>
        <w:rPr>
          <w:rFonts w:ascii="Times New Roman" w:hAnsi="Times New Roman" w:cs="Times New Roman"/>
          <w:sz w:val="24"/>
          <w:szCs w:val="24"/>
        </w:rPr>
      </w:pPr>
      <w:r w:rsidRPr="003C7A2D">
        <w:rPr>
          <w:rFonts w:ascii="Times New Roman" w:hAnsi="Times New Roman" w:cs="Times New Roman"/>
          <w:b/>
          <w:bCs/>
          <w:sz w:val="24"/>
          <w:szCs w:val="24"/>
        </w:rPr>
        <w:t>8) Araştırmacı bir yapıya sahip olma</w:t>
      </w:r>
      <w:r w:rsidRPr="003C7A2D">
        <w:rPr>
          <w:rFonts w:ascii="Times New Roman" w:hAnsi="Times New Roman" w:cs="Times New Roman"/>
          <w:sz w:val="24"/>
          <w:szCs w:val="24"/>
        </w:rPr>
        <w:t>: Araştırıcılık, bir öğretmenin en fazla yaptığı ya da yapması gerektiği rollerden biridir.</w:t>
      </w:r>
    </w:p>
    <w:p w:rsidR="003C7A2D" w:rsidRPr="003C7A2D" w:rsidRDefault="003C7A2D" w:rsidP="003C7A2D">
      <w:pPr>
        <w:pStyle w:val="AralkYok"/>
        <w:ind w:left="-567"/>
        <w:rPr>
          <w:rFonts w:ascii="Times New Roman" w:hAnsi="Times New Roman" w:cs="Times New Roman"/>
          <w:sz w:val="24"/>
          <w:szCs w:val="24"/>
        </w:rPr>
      </w:pPr>
      <w:r w:rsidRPr="003C7A2D">
        <w:rPr>
          <w:rFonts w:ascii="Times New Roman" w:hAnsi="Times New Roman" w:cs="Times New Roman"/>
          <w:b/>
          <w:bCs/>
          <w:sz w:val="24"/>
          <w:szCs w:val="24"/>
        </w:rPr>
        <w:t>9) Yüksek başarı beklentisi</w:t>
      </w:r>
      <w:r w:rsidRPr="003C7A2D">
        <w:rPr>
          <w:rFonts w:ascii="Times New Roman" w:hAnsi="Times New Roman" w:cs="Times New Roman"/>
          <w:sz w:val="24"/>
          <w:szCs w:val="24"/>
        </w:rPr>
        <w:t>: Öğretmenin öğrencilerden beklentileri ile öğrencilerin başarıları arasında yüksek ilişki vardır.</w:t>
      </w:r>
    </w:p>
    <w:p w:rsidR="003C7A2D" w:rsidRDefault="003C7A2D" w:rsidP="000279EA">
      <w:pPr>
        <w:pStyle w:val="AralkYok"/>
        <w:ind w:left="-567"/>
        <w:rPr>
          <w:rFonts w:ascii="Times New Roman" w:hAnsi="Times New Roman" w:cs="Times New Roman"/>
          <w:sz w:val="24"/>
          <w:szCs w:val="24"/>
        </w:rPr>
      </w:pPr>
    </w:p>
    <w:p w:rsidR="003C7A2D" w:rsidRDefault="003C7A2D" w:rsidP="000279EA">
      <w:pPr>
        <w:pStyle w:val="AralkYok"/>
        <w:ind w:left="-567"/>
        <w:rPr>
          <w:rFonts w:ascii="Times New Roman" w:hAnsi="Times New Roman" w:cs="Times New Roman"/>
          <w:sz w:val="24"/>
          <w:szCs w:val="24"/>
        </w:rPr>
      </w:pPr>
    </w:p>
    <w:p w:rsidR="003C7A2D" w:rsidRPr="003C7A2D" w:rsidRDefault="003C7A2D" w:rsidP="003C7A2D">
      <w:pPr>
        <w:pStyle w:val="AralkYok"/>
        <w:ind w:left="-567"/>
        <w:rPr>
          <w:rFonts w:ascii="Times New Roman" w:hAnsi="Times New Roman" w:cs="Times New Roman"/>
          <w:sz w:val="24"/>
          <w:szCs w:val="24"/>
        </w:rPr>
      </w:pPr>
      <w:r>
        <w:rPr>
          <w:rFonts w:ascii="Times New Roman" w:hAnsi="Times New Roman" w:cs="Times New Roman"/>
          <w:b/>
          <w:bCs/>
          <w:sz w:val="24"/>
          <w:szCs w:val="24"/>
        </w:rPr>
        <w:t xml:space="preserve">            </w:t>
      </w:r>
      <w:r w:rsidRPr="003C7A2D">
        <w:rPr>
          <w:rFonts w:ascii="Times New Roman" w:hAnsi="Times New Roman" w:cs="Times New Roman"/>
          <w:b/>
          <w:bCs/>
          <w:sz w:val="24"/>
          <w:szCs w:val="24"/>
        </w:rPr>
        <w:t xml:space="preserve">ETKİLİ BİR ÖĞRETMENDE BULUNMASI ÖNGÖRÜLEN ÖZELLİKLER </w:t>
      </w:r>
    </w:p>
    <w:p w:rsidR="003C7A2D" w:rsidRPr="003C7A2D" w:rsidRDefault="003C7A2D" w:rsidP="003C7A2D">
      <w:pPr>
        <w:pStyle w:val="AralkYok"/>
        <w:ind w:left="-567"/>
        <w:rPr>
          <w:rFonts w:ascii="Times New Roman" w:hAnsi="Times New Roman" w:cs="Times New Roman"/>
          <w:sz w:val="24"/>
          <w:szCs w:val="24"/>
        </w:rPr>
      </w:pPr>
      <w:r w:rsidRPr="003C7A2D">
        <w:rPr>
          <w:rFonts w:ascii="Times New Roman" w:hAnsi="Times New Roman" w:cs="Times New Roman"/>
          <w:sz w:val="24"/>
          <w:szCs w:val="24"/>
        </w:rPr>
        <w:t xml:space="preserve">* Sabırlı davranır, olaylar karşısında dayanıklıdır ve duygularını kontrol altında tutar. </w:t>
      </w:r>
    </w:p>
    <w:p w:rsidR="003C7A2D" w:rsidRPr="003C7A2D" w:rsidRDefault="003C7A2D" w:rsidP="003C7A2D">
      <w:pPr>
        <w:pStyle w:val="AralkYok"/>
        <w:ind w:left="-567"/>
        <w:rPr>
          <w:rFonts w:ascii="Times New Roman" w:hAnsi="Times New Roman" w:cs="Times New Roman"/>
          <w:sz w:val="24"/>
          <w:szCs w:val="24"/>
        </w:rPr>
      </w:pPr>
      <w:r w:rsidRPr="003C7A2D">
        <w:rPr>
          <w:rFonts w:ascii="Times New Roman" w:hAnsi="Times New Roman" w:cs="Times New Roman"/>
          <w:sz w:val="24"/>
          <w:szCs w:val="24"/>
        </w:rPr>
        <w:t xml:space="preserve">* Farklı inanç, görüş ve gruplara saygılı ve uzlaştırıcıdır. </w:t>
      </w:r>
    </w:p>
    <w:p w:rsidR="003C7A2D" w:rsidRPr="003C7A2D" w:rsidRDefault="003C7A2D" w:rsidP="003C7A2D">
      <w:pPr>
        <w:pStyle w:val="AralkYok"/>
        <w:ind w:left="-567"/>
        <w:rPr>
          <w:rFonts w:ascii="Times New Roman" w:hAnsi="Times New Roman" w:cs="Times New Roman"/>
          <w:sz w:val="24"/>
          <w:szCs w:val="24"/>
        </w:rPr>
      </w:pPr>
      <w:r w:rsidRPr="003C7A2D">
        <w:rPr>
          <w:rFonts w:ascii="Times New Roman" w:hAnsi="Times New Roman" w:cs="Times New Roman"/>
          <w:sz w:val="24"/>
          <w:szCs w:val="24"/>
        </w:rPr>
        <w:t xml:space="preserve">* Kılık kıyafetine, temizlik ve düzene özen gösterir. </w:t>
      </w:r>
    </w:p>
    <w:p w:rsidR="003C7A2D" w:rsidRPr="003C7A2D" w:rsidRDefault="003C7A2D" w:rsidP="003C7A2D">
      <w:pPr>
        <w:pStyle w:val="AralkYok"/>
        <w:ind w:left="-567"/>
        <w:rPr>
          <w:rFonts w:ascii="Times New Roman" w:hAnsi="Times New Roman" w:cs="Times New Roman"/>
          <w:sz w:val="24"/>
          <w:szCs w:val="24"/>
        </w:rPr>
      </w:pPr>
      <w:r w:rsidRPr="003C7A2D">
        <w:rPr>
          <w:rFonts w:ascii="Times New Roman" w:hAnsi="Times New Roman" w:cs="Times New Roman"/>
          <w:sz w:val="24"/>
          <w:szCs w:val="24"/>
        </w:rPr>
        <w:t xml:space="preserve">* Kendini geliştirmeye ve eleştirmeye açıktır. </w:t>
      </w:r>
    </w:p>
    <w:p w:rsidR="003C7A2D" w:rsidRPr="003C7A2D" w:rsidRDefault="003C7A2D" w:rsidP="003C7A2D">
      <w:pPr>
        <w:pStyle w:val="AralkYok"/>
        <w:ind w:left="-567"/>
        <w:rPr>
          <w:rFonts w:ascii="Times New Roman" w:hAnsi="Times New Roman" w:cs="Times New Roman"/>
          <w:sz w:val="24"/>
          <w:szCs w:val="24"/>
        </w:rPr>
      </w:pPr>
      <w:r w:rsidRPr="003C7A2D">
        <w:rPr>
          <w:rFonts w:ascii="Times New Roman" w:hAnsi="Times New Roman" w:cs="Times New Roman"/>
          <w:sz w:val="24"/>
          <w:szCs w:val="24"/>
        </w:rPr>
        <w:t xml:space="preserve">* Kişisel sorunlarıyla sınıfı ve okulu meşgul etmez. </w:t>
      </w:r>
    </w:p>
    <w:p w:rsidR="003C7A2D" w:rsidRPr="003C7A2D" w:rsidRDefault="003C7A2D" w:rsidP="003C7A2D">
      <w:pPr>
        <w:pStyle w:val="AralkYok"/>
        <w:ind w:left="-567"/>
        <w:rPr>
          <w:rFonts w:ascii="Times New Roman" w:hAnsi="Times New Roman" w:cs="Times New Roman"/>
          <w:sz w:val="24"/>
          <w:szCs w:val="24"/>
        </w:rPr>
      </w:pPr>
      <w:r w:rsidRPr="003C7A2D">
        <w:rPr>
          <w:rFonts w:ascii="Times New Roman" w:hAnsi="Times New Roman" w:cs="Times New Roman"/>
          <w:sz w:val="24"/>
          <w:szCs w:val="24"/>
        </w:rPr>
        <w:t xml:space="preserve">* Öğrencileri güdüleyici özelliklere sahiptir. </w:t>
      </w:r>
    </w:p>
    <w:p w:rsidR="003C7A2D" w:rsidRPr="003C7A2D" w:rsidRDefault="003C7A2D" w:rsidP="003C7A2D">
      <w:pPr>
        <w:pStyle w:val="AralkYok"/>
        <w:ind w:left="-567"/>
        <w:rPr>
          <w:rFonts w:ascii="Times New Roman" w:hAnsi="Times New Roman" w:cs="Times New Roman"/>
          <w:sz w:val="24"/>
          <w:szCs w:val="24"/>
        </w:rPr>
      </w:pPr>
      <w:r w:rsidRPr="003C7A2D">
        <w:rPr>
          <w:rFonts w:ascii="Times New Roman" w:hAnsi="Times New Roman" w:cs="Times New Roman"/>
          <w:sz w:val="24"/>
          <w:szCs w:val="24"/>
        </w:rPr>
        <w:t xml:space="preserve">* Başarıya odaklanmıştır, öğrenciden yüksek başarı beklentisi içinde, destekleyicidir. </w:t>
      </w:r>
    </w:p>
    <w:p w:rsidR="003C7A2D" w:rsidRPr="003C7A2D" w:rsidRDefault="003C7A2D" w:rsidP="003C7A2D">
      <w:pPr>
        <w:pStyle w:val="AralkYok"/>
        <w:ind w:left="-567"/>
        <w:rPr>
          <w:rFonts w:ascii="Times New Roman" w:hAnsi="Times New Roman" w:cs="Times New Roman"/>
          <w:sz w:val="24"/>
          <w:szCs w:val="24"/>
        </w:rPr>
      </w:pPr>
      <w:r w:rsidRPr="003C7A2D">
        <w:rPr>
          <w:rFonts w:ascii="Times New Roman" w:hAnsi="Times New Roman" w:cs="Times New Roman"/>
          <w:sz w:val="24"/>
          <w:szCs w:val="24"/>
        </w:rPr>
        <w:t xml:space="preserve">* Düşünce ve davranışlarıyla öğrenciler için modeldir. </w:t>
      </w:r>
    </w:p>
    <w:p w:rsidR="003C7A2D" w:rsidRPr="003C7A2D" w:rsidRDefault="003C7A2D" w:rsidP="003C7A2D">
      <w:pPr>
        <w:pStyle w:val="AralkYok"/>
        <w:ind w:left="-567"/>
        <w:rPr>
          <w:rFonts w:ascii="Times New Roman" w:hAnsi="Times New Roman" w:cs="Times New Roman"/>
          <w:sz w:val="24"/>
          <w:szCs w:val="24"/>
        </w:rPr>
      </w:pPr>
      <w:r w:rsidRPr="003C7A2D">
        <w:rPr>
          <w:rFonts w:ascii="Times New Roman" w:hAnsi="Times New Roman" w:cs="Times New Roman"/>
          <w:sz w:val="24"/>
          <w:szCs w:val="24"/>
        </w:rPr>
        <w:t xml:space="preserve">* Öğrencilere karşı güler yüzlü, hoşgörülü ve sevecendir. </w:t>
      </w:r>
    </w:p>
    <w:p w:rsidR="003C7A2D" w:rsidRPr="003C7A2D" w:rsidRDefault="003C7A2D" w:rsidP="003C7A2D">
      <w:pPr>
        <w:pStyle w:val="AralkYok"/>
        <w:ind w:left="-567"/>
        <w:rPr>
          <w:rFonts w:ascii="Times New Roman" w:hAnsi="Times New Roman" w:cs="Times New Roman"/>
          <w:sz w:val="24"/>
          <w:szCs w:val="24"/>
        </w:rPr>
      </w:pPr>
      <w:r w:rsidRPr="003C7A2D">
        <w:rPr>
          <w:rFonts w:ascii="Times New Roman" w:hAnsi="Times New Roman" w:cs="Times New Roman"/>
          <w:sz w:val="24"/>
          <w:szCs w:val="24"/>
        </w:rPr>
        <w:t xml:space="preserve">* Öğrencilere karşı güvenilir, dürüst, objektif, sırdaş ve dosttur. </w:t>
      </w:r>
    </w:p>
    <w:p w:rsidR="003C7A2D" w:rsidRPr="003C7A2D" w:rsidRDefault="003C7A2D" w:rsidP="003C7A2D">
      <w:pPr>
        <w:pStyle w:val="AralkYok"/>
        <w:ind w:left="-567"/>
        <w:rPr>
          <w:rFonts w:ascii="Times New Roman" w:hAnsi="Times New Roman" w:cs="Times New Roman"/>
          <w:sz w:val="24"/>
          <w:szCs w:val="24"/>
        </w:rPr>
      </w:pPr>
      <w:r w:rsidRPr="003C7A2D">
        <w:rPr>
          <w:rFonts w:ascii="Times New Roman" w:hAnsi="Times New Roman" w:cs="Times New Roman"/>
          <w:sz w:val="24"/>
          <w:szCs w:val="24"/>
        </w:rPr>
        <w:t xml:space="preserve">* Sınıfta yapıcı ve eğitsel bir disiplin oluşturur. </w:t>
      </w:r>
    </w:p>
    <w:p w:rsidR="003C7A2D" w:rsidRPr="003C7A2D" w:rsidRDefault="003C7A2D" w:rsidP="003C7A2D">
      <w:pPr>
        <w:pStyle w:val="AralkYok"/>
        <w:ind w:left="-567"/>
        <w:rPr>
          <w:rFonts w:ascii="Times New Roman" w:hAnsi="Times New Roman" w:cs="Times New Roman"/>
          <w:sz w:val="24"/>
          <w:szCs w:val="24"/>
        </w:rPr>
      </w:pPr>
      <w:r w:rsidRPr="003C7A2D">
        <w:rPr>
          <w:rFonts w:ascii="Times New Roman" w:hAnsi="Times New Roman" w:cs="Times New Roman"/>
          <w:sz w:val="24"/>
          <w:szCs w:val="24"/>
        </w:rPr>
        <w:t xml:space="preserve">* Liderlik özelliklerine sahiptir. </w:t>
      </w:r>
    </w:p>
    <w:p w:rsidR="003C7A2D" w:rsidRPr="003C7A2D" w:rsidRDefault="003C7A2D" w:rsidP="003C7A2D">
      <w:pPr>
        <w:pStyle w:val="AralkYok"/>
        <w:ind w:left="-567"/>
        <w:rPr>
          <w:rFonts w:ascii="Times New Roman" w:hAnsi="Times New Roman" w:cs="Times New Roman"/>
          <w:sz w:val="24"/>
          <w:szCs w:val="24"/>
        </w:rPr>
      </w:pPr>
      <w:r w:rsidRPr="003C7A2D">
        <w:rPr>
          <w:rFonts w:ascii="Times New Roman" w:hAnsi="Times New Roman" w:cs="Times New Roman"/>
          <w:sz w:val="24"/>
          <w:szCs w:val="24"/>
        </w:rPr>
        <w:t xml:space="preserve">* Öğrencileri, velileri, çevresini etkilemede başarılıdır. </w:t>
      </w:r>
    </w:p>
    <w:p w:rsidR="003C7A2D" w:rsidRPr="003C7A2D" w:rsidRDefault="003C7A2D" w:rsidP="003C7A2D">
      <w:pPr>
        <w:pStyle w:val="AralkYok"/>
        <w:ind w:left="-567"/>
        <w:rPr>
          <w:rFonts w:ascii="Times New Roman" w:hAnsi="Times New Roman" w:cs="Times New Roman"/>
          <w:sz w:val="24"/>
          <w:szCs w:val="24"/>
        </w:rPr>
      </w:pPr>
      <w:r w:rsidRPr="003C7A2D">
        <w:rPr>
          <w:rFonts w:ascii="Times New Roman" w:hAnsi="Times New Roman" w:cs="Times New Roman"/>
          <w:sz w:val="24"/>
          <w:szCs w:val="24"/>
        </w:rPr>
        <w:t xml:space="preserve">* Arabuluculuk, hakemlik, temsilcilik özelliklerine sahiptir. </w:t>
      </w:r>
    </w:p>
    <w:p w:rsidR="003C7A2D" w:rsidRPr="003C7A2D" w:rsidRDefault="003C7A2D" w:rsidP="003C7A2D">
      <w:pPr>
        <w:pStyle w:val="AralkYok"/>
        <w:ind w:left="-567"/>
        <w:rPr>
          <w:rFonts w:ascii="Times New Roman" w:hAnsi="Times New Roman" w:cs="Times New Roman"/>
          <w:sz w:val="24"/>
          <w:szCs w:val="24"/>
        </w:rPr>
      </w:pPr>
      <w:r w:rsidRPr="003C7A2D">
        <w:rPr>
          <w:rFonts w:ascii="Times New Roman" w:hAnsi="Times New Roman" w:cs="Times New Roman"/>
          <w:sz w:val="24"/>
          <w:szCs w:val="24"/>
        </w:rPr>
        <w:t xml:space="preserve">* Cesaretlendirici ve destekleyicidir. </w:t>
      </w:r>
    </w:p>
    <w:p w:rsidR="003C7A2D" w:rsidRPr="003C7A2D" w:rsidRDefault="003C7A2D" w:rsidP="003C7A2D">
      <w:pPr>
        <w:pStyle w:val="AralkYok"/>
        <w:ind w:left="-567"/>
        <w:rPr>
          <w:rFonts w:ascii="Times New Roman" w:hAnsi="Times New Roman" w:cs="Times New Roman"/>
          <w:sz w:val="24"/>
          <w:szCs w:val="24"/>
        </w:rPr>
      </w:pPr>
      <w:r w:rsidRPr="003C7A2D">
        <w:rPr>
          <w:rFonts w:ascii="Times New Roman" w:hAnsi="Times New Roman" w:cs="Times New Roman"/>
          <w:sz w:val="24"/>
          <w:szCs w:val="24"/>
        </w:rPr>
        <w:t xml:space="preserve">* Sevecen, anlayışlı ve esprilidir. </w:t>
      </w:r>
    </w:p>
    <w:p w:rsidR="003C7A2D" w:rsidRPr="003C7A2D" w:rsidRDefault="003C7A2D" w:rsidP="003C7A2D">
      <w:pPr>
        <w:pStyle w:val="AralkYok"/>
        <w:ind w:left="-567"/>
        <w:rPr>
          <w:rFonts w:ascii="Times New Roman" w:hAnsi="Times New Roman" w:cs="Times New Roman"/>
          <w:sz w:val="24"/>
          <w:szCs w:val="24"/>
        </w:rPr>
      </w:pPr>
      <w:r w:rsidRPr="003C7A2D">
        <w:rPr>
          <w:rFonts w:ascii="Times New Roman" w:hAnsi="Times New Roman" w:cs="Times New Roman"/>
          <w:sz w:val="24"/>
          <w:szCs w:val="24"/>
        </w:rPr>
        <w:t xml:space="preserve">* Sorunlardan yakınmak yerine çözüm bulmak için çaba harcar. </w:t>
      </w:r>
    </w:p>
    <w:p w:rsidR="003C7A2D" w:rsidRDefault="00EB4C97" w:rsidP="003C7A2D">
      <w:pPr>
        <w:ind w:left="-709"/>
        <w:rPr>
          <w:rFonts w:ascii="Times New Roman" w:hAnsi="Times New Roman" w:cs="Times New Roman"/>
          <w:sz w:val="24"/>
          <w:szCs w:val="24"/>
        </w:rPr>
      </w:pPr>
      <w:r w:rsidRPr="000279EA">
        <w:rPr>
          <w:rFonts w:ascii="Times New Roman" w:hAnsi="Times New Roman"/>
          <w:sz w:val="24"/>
          <w:szCs w:val="24"/>
        </w:rPr>
        <w:br/>
      </w:r>
      <w:r w:rsidR="003C7A2D">
        <w:rPr>
          <w:rFonts w:ascii="Times New Roman" w:hAnsi="Times New Roman" w:cs="Times New Roman"/>
          <w:sz w:val="24"/>
          <w:szCs w:val="24"/>
        </w:rPr>
        <w:t xml:space="preserve">       </w:t>
      </w:r>
      <w:r w:rsidR="000279EA" w:rsidRPr="003C7A2D">
        <w:rPr>
          <w:rFonts w:ascii="Times New Roman" w:hAnsi="Times New Roman" w:cs="Times New Roman"/>
          <w:sz w:val="24"/>
          <w:szCs w:val="24"/>
        </w:rPr>
        <w:t>Eğitim ve öğretimin en temel parçası olan öğretmenlerin yukarıdaki meslek ilkelerine sıkı sıkıya bağlı kalmaları, öğrencilerin okuldaki öğrenme süreçlerini iyileştireceği gibi öğrencilerin hak ve sorumluluklarını öğrenerek daha iyi, katılımcı ve demokratik yurttaşlar olarak yetişmelerine katkı sağlayacaktır.</w:t>
      </w:r>
    </w:p>
    <w:p w:rsidR="00EB4C97" w:rsidRDefault="003C7A2D" w:rsidP="003C7A2D">
      <w:pPr>
        <w:ind w:left="-709"/>
        <w:rPr>
          <w:rFonts w:ascii="Times New Roman" w:hAnsi="Times New Roman" w:cs="Times New Roman"/>
          <w:sz w:val="24"/>
          <w:szCs w:val="24"/>
        </w:rPr>
      </w:pPr>
      <w:r>
        <w:rPr>
          <w:rFonts w:ascii="Times New Roman" w:hAnsi="Times New Roman" w:cs="Times New Roman"/>
          <w:sz w:val="24"/>
          <w:szCs w:val="24"/>
        </w:rPr>
        <w:t xml:space="preserve">       </w:t>
      </w:r>
      <w:r w:rsidR="000279EA" w:rsidRPr="003C7A2D">
        <w:rPr>
          <w:rFonts w:ascii="Times New Roman" w:hAnsi="Times New Roman" w:cs="Times New Roman"/>
          <w:sz w:val="24"/>
          <w:szCs w:val="24"/>
        </w:rPr>
        <w:t xml:space="preserve"> Öğretmenlik ve etik birbirine çok yakın kavramlardır. Etiğin ve eğitimin doğası gereği bu iki kavram birbirinden ayrı düşünülmemelidir. İdeal bir öğretmen, yalnız kusursuz öğretme yetenekleri ile değil, aynı zamanda yaşama biçimi ile de örnek alınacak ahlaki bir modele dönüşür. Yani bu anlamda toplum öğretmenlerden, öğrettiklerini örnek olarak yaşayan ideal insanlar olmalarını beklemektedir. Bir yandan kendi davranışlarında ideal örnekler göstermesi beklenen öğretmenlerin aynı zamanda okulda öğrencilerin evrensel değerleri öğrenmelerinde en önemli katkıyı yaptıkları da unutulmamalıdır. </w:t>
      </w:r>
      <w:r w:rsidR="000279EA" w:rsidRPr="003C7A2D">
        <w:rPr>
          <w:rFonts w:ascii="Times New Roman" w:hAnsi="Times New Roman" w:cs="Times New Roman"/>
          <w:sz w:val="24"/>
          <w:szCs w:val="24"/>
        </w:rPr>
        <w:br/>
      </w:r>
      <w:r>
        <w:rPr>
          <w:rFonts w:ascii="Times New Roman" w:hAnsi="Times New Roman" w:cs="Times New Roman"/>
          <w:sz w:val="24"/>
          <w:szCs w:val="24"/>
        </w:rPr>
        <w:t xml:space="preserve">       Öğretmenlik kutsal bir meslektir.Malzemesi insan olan bir meslektir.Düzgün ve ahlaklı nesillerin yetişebilmesi büyük oranda öğretmenlerin eseridir .Bu nedenle bütün öğretmenlerin bu etik kurallarına uyması ve hayatları boyunca  öğrenciler için iyi bir rehber ,iyi bir örnek olmak için çalışmaları gerekmektedir.</w:t>
      </w:r>
    </w:p>
    <w:p w:rsidR="003C7A2D" w:rsidRDefault="003C7A2D" w:rsidP="003C7A2D">
      <w:pPr>
        <w:ind w:left="-709"/>
        <w:rPr>
          <w:rFonts w:ascii="Times New Roman" w:hAnsi="Times New Roman" w:cs="Times New Roman"/>
          <w:sz w:val="24"/>
          <w:szCs w:val="24"/>
        </w:rPr>
      </w:pPr>
    </w:p>
    <w:p w:rsidR="003C7A2D" w:rsidRPr="003C7A2D" w:rsidRDefault="003C7A2D" w:rsidP="003C7A2D">
      <w:pPr>
        <w:pStyle w:val="AralkYok"/>
        <w:rPr>
          <w:rFonts w:ascii="Times New Roman" w:hAnsi="Times New Roman" w:cs="Times New Roman"/>
          <w:sz w:val="24"/>
          <w:szCs w:val="24"/>
        </w:rPr>
      </w:pPr>
      <w:r w:rsidRPr="003C7A2D">
        <w:rPr>
          <w:rFonts w:ascii="Times New Roman" w:hAnsi="Times New Roman" w:cs="Times New Roman"/>
          <w:sz w:val="24"/>
          <w:szCs w:val="24"/>
        </w:rPr>
        <w:t xml:space="preserve">SEHER MAHRUM                                                      </w:t>
      </w:r>
      <w:r>
        <w:rPr>
          <w:rFonts w:ascii="Times New Roman" w:hAnsi="Times New Roman" w:cs="Times New Roman"/>
          <w:sz w:val="24"/>
          <w:szCs w:val="24"/>
        </w:rPr>
        <w:t xml:space="preserve">                      </w:t>
      </w:r>
      <w:r w:rsidRPr="003C7A2D">
        <w:rPr>
          <w:rFonts w:ascii="Times New Roman" w:hAnsi="Times New Roman" w:cs="Times New Roman"/>
          <w:sz w:val="24"/>
          <w:szCs w:val="24"/>
        </w:rPr>
        <w:t>RAMAZAN ŞAHİN</w:t>
      </w:r>
    </w:p>
    <w:p w:rsidR="003C7A2D" w:rsidRPr="003C7A2D" w:rsidRDefault="003C7A2D" w:rsidP="003C7A2D">
      <w:pPr>
        <w:pStyle w:val="AralkYok"/>
        <w:ind w:hanging="709"/>
        <w:jc w:val="center"/>
        <w:rPr>
          <w:rFonts w:ascii="Times New Roman" w:hAnsi="Times New Roman" w:cs="Times New Roman"/>
          <w:sz w:val="24"/>
          <w:szCs w:val="24"/>
        </w:rPr>
      </w:pPr>
      <w:r w:rsidRPr="003C7A2D">
        <w:rPr>
          <w:rFonts w:ascii="Times New Roman" w:hAnsi="Times New Roman" w:cs="Times New Roman"/>
          <w:sz w:val="24"/>
          <w:szCs w:val="24"/>
        </w:rPr>
        <w:t>Şehitler Ortaokulu Din Kültürü ve Ah.Bilgisi                      Şehitler Ortaokulu Din Kültürü ve Ahl.Bilgisi</w:t>
      </w:r>
    </w:p>
    <w:p w:rsidR="003C7A2D" w:rsidRPr="003C7A2D" w:rsidRDefault="003C7A2D" w:rsidP="003C7A2D">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3C7A2D">
        <w:rPr>
          <w:rFonts w:ascii="Times New Roman" w:hAnsi="Times New Roman" w:cs="Times New Roman"/>
          <w:sz w:val="24"/>
          <w:szCs w:val="24"/>
        </w:rPr>
        <w:t xml:space="preserve">Öğretmeni                                                        </w:t>
      </w:r>
      <w:r>
        <w:rPr>
          <w:rFonts w:ascii="Times New Roman" w:hAnsi="Times New Roman" w:cs="Times New Roman"/>
          <w:sz w:val="24"/>
          <w:szCs w:val="24"/>
        </w:rPr>
        <w:t xml:space="preserve">                          </w:t>
      </w:r>
      <w:r w:rsidRPr="003C7A2D">
        <w:rPr>
          <w:rFonts w:ascii="Times New Roman" w:hAnsi="Times New Roman" w:cs="Times New Roman"/>
          <w:sz w:val="24"/>
          <w:szCs w:val="24"/>
        </w:rPr>
        <w:t xml:space="preserve">           Öğretmeni</w:t>
      </w:r>
    </w:p>
    <w:p w:rsidR="003C7A2D" w:rsidRPr="003C7A2D" w:rsidRDefault="003C7A2D" w:rsidP="003C7A2D">
      <w:pPr>
        <w:rPr>
          <w:rFonts w:ascii="Times New Roman" w:hAnsi="Times New Roman" w:cs="Times New Roman"/>
          <w:sz w:val="24"/>
          <w:szCs w:val="24"/>
        </w:rPr>
      </w:pPr>
    </w:p>
    <w:sectPr w:rsidR="003C7A2D" w:rsidRPr="003C7A2D" w:rsidSect="003A1DE5">
      <w:pgSz w:w="11906" w:h="16838"/>
      <w:pgMar w:top="426" w:right="849"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244"/>
    <w:multiLevelType w:val="hybridMultilevel"/>
    <w:tmpl w:val="667ACBCA"/>
    <w:lvl w:ilvl="0" w:tplc="B18025A2">
      <w:start w:val="1"/>
      <w:numFmt w:val="bullet"/>
      <w:lvlText w:val=""/>
      <w:lvlJc w:val="left"/>
      <w:pPr>
        <w:tabs>
          <w:tab w:val="num" w:pos="720"/>
        </w:tabs>
        <w:ind w:left="720" w:hanging="360"/>
      </w:pPr>
      <w:rPr>
        <w:rFonts w:ascii="Wingdings" w:hAnsi="Wingdings" w:hint="default"/>
      </w:rPr>
    </w:lvl>
    <w:lvl w:ilvl="1" w:tplc="0FB60218" w:tentative="1">
      <w:start w:val="1"/>
      <w:numFmt w:val="bullet"/>
      <w:lvlText w:val=""/>
      <w:lvlJc w:val="left"/>
      <w:pPr>
        <w:tabs>
          <w:tab w:val="num" w:pos="1440"/>
        </w:tabs>
        <w:ind w:left="1440" w:hanging="360"/>
      </w:pPr>
      <w:rPr>
        <w:rFonts w:ascii="Wingdings" w:hAnsi="Wingdings" w:hint="default"/>
      </w:rPr>
    </w:lvl>
    <w:lvl w:ilvl="2" w:tplc="95486A5A" w:tentative="1">
      <w:start w:val="1"/>
      <w:numFmt w:val="bullet"/>
      <w:lvlText w:val=""/>
      <w:lvlJc w:val="left"/>
      <w:pPr>
        <w:tabs>
          <w:tab w:val="num" w:pos="2160"/>
        </w:tabs>
        <w:ind w:left="2160" w:hanging="360"/>
      </w:pPr>
      <w:rPr>
        <w:rFonts w:ascii="Wingdings" w:hAnsi="Wingdings" w:hint="default"/>
      </w:rPr>
    </w:lvl>
    <w:lvl w:ilvl="3" w:tplc="6ECAD66C" w:tentative="1">
      <w:start w:val="1"/>
      <w:numFmt w:val="bullet"/>
      <w:lvlText w:val=""/>
      <w:lvlJc w:val="left"/>
      <w:pPr>
        <w:tabs>
          <w:tab w:val="num" w:pos="2880"/>
        </w:tabs>
        <w:ind w:left="2880" w:hanging="360"/>
      </w:pPr>
      <w:rPr>
        <w:rFonts w:ascii="Wingdings" w:hAnsi="Wingdings" w:hint="default"/>
      </w:rPr>
    </w:lvl>
    <w:lvl w:ilvl="4" w:tplc="A236930E" w:tentative="1">
      <w:start w:val="1"/>
      <w:numFmt w:val="bullet"/>
      <w:lvlText w:val=""/>
      <w:lvlJc w:val="left"/>
      <w:pPr>
        <w:tabs>
          <w:tab w:val="num" w:pos="3600"/>
        </w:tabs>
        <w:ind w:left="3600" w:hanging="360"/>
      </w:pPr>
      <w:rPr>
        <w:rFonts w:ascii="Wingdings" w:hAnsi="Wingdings" w:hint="default"/>
      </w:rPr>
    </w:lvl>
    <w:lvl w:ilvl="5" w:tplc="0F2C4D78" w:tentative="1">
      <w:start w:val="1"/>
      <w:numFmt w:val="bullet"/>
      <w:lvlText w:val=""/>
      <w:lvlJc w:val="left"/>
      <w:pPr>
        <w:tabs>
          <w:tab w:val="num" w:pos="4320"/>
        </w:tabs>
        <w:ind w:left="4320" w:hanging="360"/>
      </w:pPr>
      <w:rPr>
        <w:rFonts w:ascii="Wingdings" w:hAnsi="Wingdings" w:hint="default"/>
      </w:rPr>
    </w:lvl>
    <w:lvl w:ilvl="6" w:tplc="6DA26E84" w:tentative="1">
      <w:start w:val="1"/>
      <w:numFmt w:val="bullet"/>
      <w:lvlText w:val=""/>
      <w:lvlJc w:val="left"/>
      <w:pPr>
        <w:tabs>
          <w:tab w:val="num" w:pos="5040"/>
        </w:tabs>
        <w:ind w:left="5040" w:hanging="360"/>
      </w:pPr>
      <w:rPr>
        <w:rFonts w:ascii="Wingdings" w:hAnsi="Wingdings" w:hint="default"/>
      </w:rPr>
    </w:lvl>
    <w:lvl w:ilvl="7" w:tplc="27463136" w:tentative="1">
      <w:start w:val="1"/>
      <w:numFmt w:val="bullet"/>
      <w:lvlText w:val=""/>
      <w:lvlJc w:val="left"/>
      <w:pPr>
        <w:tabs>
          <w:tab w:val="num" w:pos="5760"/>
        </w:tabs>
        <w:ind w:left="5760" w:hanging="360"/>
      </w:pPr>
      <w:rPr>
        <w:rFonts w:ascii="Wingdings" w:hAnsi="Wingdings" w:hint="default"/>
      </w:rPr>
    </w:lvl>
    <w:lvl w:ilvl="8" w:tplc="2E1AE24C" w:tentative="1">
      <w:start w:val="1"/>
      <w:numFmt w:val="bullet"/>
      <w:lvlText w:val=""/>
      <w:lvlJc w:val="left"/>
      <w:pPr>
        <w:tabs>
          <w:tab w:val="num" w:pos="6480"/>
        </w:tabs>
        <w:ind w:left="6480" w:hanging="360"/>
      </w:pPr>
      <w:rPr>
        <w:rFonts w:ascii="Wingdings" w:hAnsi="Wingdings" w:hint="default"/>
      </w:rPr>
    </w:lvl>
  </w:abstractNum>
  <w:abstractNum w:abstractNumId="1">
    <w:nsid w:val="2EA24B13"/>
    <w:multiLevelType w:val="hybridMultilevel"/>
    <w:tmpl w:val="6610F00A"/>
    <w:lvl w:ilvl="0" w:tplc="E3FA9D4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0A1443D"/>
    <w:multiLevelType w:val="hybridMultilevel"/>
    <w:tmpl w:val="2D70A818"/>
    <w:lvl w:ilvl="0" w:tplc="542A2E94">
      <w:start w:val="1"/>
      <w:numFmt w:val="bullet"/>
      <w:lvlText w:val=""/>
      <w:lvlJc w:val="left"/>
      <w:pPr>
        <w:tabs>
          <w:tab w:val="num" w:pos="720"/>
        </w:tabs>
        <w:ind w:left="720" w:hanging="360"/>
      </w:pPr>
      <w:rPr>
        <w:rFonts w:ascii="Wingdings" w:hAnsi="Wingdings" w:hint="default"/>
      </w:rPr>
    </w:lvl>
    <w:lvl w:ilvl="1" w:tplc="4EEE887A" w:tentative="1">
      <w:start w:val="1"/>
      <w:numFmt w:val="bullet"/>
      <w:lvlText w:val=""/>
      <w:lvlJc w:val="left"/>
      <w:pPr>
        <w:tabs>
          <w:tab w:val="num" w:pos="1440"/>
        </w:tabs>
        <w:ind w:left="1440" w:hanging="360"/>
      </w:pPr>
      <w:rPr>
        <w:rFonts w:ascii="Wingdings" w:hAnsi="Wingdings" w:hint="default"/>
      </w:rPr>
    </w:lvl>
    <w:lvl w:ilvl="2" w:tplc="548027F2" w:tentative="1">
      <w:start w:val="1"/>
      <w:numFmt w:val="bullet"/>
      <w:lvlText w:val=""/>
      <w:lvlJc w:val="left"/>
      <w:pPr>
        <w:tabs>
          <w:tab w:val="num" w:pos="2160"/>
        </w:tabs>
        <w:ind w:left="2160" w:hanging="360"/>
      </w:pPr>
      <w:rPr>
        <w:rFonts w:ascii="Wingdings" w:hAnsi="Wingdings" w:hint="default"/>
      </w:rPr>
    </w:lvl>
    <w:lvl w:ilvl="3" w:tplc="BB2C1C8C" w:tentative="1">
      <w:start w:val="1"/>
      <w:numFmt w:val="bullet"/>
      <w:lvlText w:val=""/>
      <w:lvlJc w:val="left"/>
      <w:pPr>
        <w:tabs>
          <w:tab w:val="num" w:pos="2880"/>
        </w:tabs>
        <w:ind w:left="2880" w:hanging="360"/>
      </w:pPr>
      <w:rPr>
        <w:rFonts w:ascii="Wingdings" w:hAnsi="Wingdings" w:hint="default"/>
      </w:rPr>
    </w:lvl>
    <w:lvl w:ilvl="4" w:tplc="902EA62C" w:tentative="1">
      <w:start w:val="1"/>
      <w:numFmt w:val="bullet"/>
      <w:lvlText w:val=""/>
      <w:lvlJc w:val="left"/>
      <w:pPr>
        <w:tabs>
          <w:tab w:val="num" w:pos="3600"/>
        </w:tabs>
        <w:ind w:left="3600" w:hanging="360"/>
      </w:pPr>
      <w:rPr>
        <w:rFonts w:ascii="Wingdings" w:hAnsi="Wingdings" w:hint="default"/>
      </w:rPr>
    </w:lvl>
    <w:lvl w:ilvl="5" w:tplc="913E6FFA" w:tentative="1">
      <w:start w:val="1"/>
      <w:numFmt w:val="bullet"/>
      <w:lvlText w:val=""/>
      <w:lvlJc w:val="left"/>
      <w:pPr>
        <w:tabs>
          <w:tab w:val="num" w:pos="4320"/>
        </w:tabs>
        <w:ind w:left="4320" w:hanging="360"/>
      </w:pPr>
      <w:rPr>
        <w:rFonts w:ascii="Wingdings" w:hAnsi="Wingdings" w:hint="default"/>
      </w:rPr>
    </w:lvl>
    <w:lvl w:ilvl="6" w:tplc="371EC2A2" w:tentative="1">
      <w:start w:val="1"/>
      <w:numFmt w:val="bullet"/>
      <w:lvlText w:val=""/>
      <w:lvlJc w:val="left"/>
      <w:pPr>
        <w:tabs>
          <w:tab w:val="num" w:pos="5040"/>
        </w:tabs>
        <w:ind w:left="5040" w:hanging="360"/>
      </w:pPr>
      <w:rPr>
        <w:rFonts w:ascii="Wingdings" w:hAnsi="Wingdings" w:hint="default"/>
      </w:rPr>
    </w:lvl>
    <w:lvl w:ilvl="7" w:tplc="63401EB4" w:tentative="1">
      <w:start w:val="1"/>
      <w:numFmt w:val="bullet"/>
      <w:lvlText w:val=""/>
      <w:lvlJc w:val="left"/>
      <w:pPr>
        <w:tabs>
          <w:tab w:val="num" w:pos="5760"/>
        </w:tabs>
        <w:ind w:left="5760" w:hanging="360"/>
      </w:pPr>
      <w:rPr>
        <w:rFonts w:ascii="Wingdings" w:hAnsi="Wingdings" w:hint="default"/>
      </w:rPr>
    </w:lvl>
    <w:lvl w:ilvl="8" w:tplc="5F000B72" w:tentative="1">
      <w:start w:val="1"/>
      <w:numFmt w:val="bullet"/>
      <w:lvlText w:val=""/>
      <w:lvlJc w:val="left"/>
      <w:pPr>
        <w:tabs>
          <w:tab w:val="num" w:pos="6480"/>
        </w:tabs>
        <w:ind w:left="6480" w:hanging="360"/>
      </w:pPr>
      <w:rPr>
        <w:rFonts w:ascii="Wingdings" w:hAnsi="Wingdings" w:hint="default"/>
      </w:rPr>
    </w:lvl>
  </w:abstractNum>
  <w:abstractNum w:abstractNumId="3">
    <w:nsid w:val="73AD75E2"/>
    <w:multiLevelType w:val="hybridMultilevel"/>
    <w:tmpl w:val="68F852CE"/>
    <w:lvl w:ilvl="0" w:tplc="216A3EF4">
      <w:start w:val="1"/>
      <w:numFmt w:val="bullet"/>
      <w:lvlText w:val=""/>
      <w:lvlJc w:val="left"/>
      <w:pPr>
        <w:tabs>
          <w:tab w:val="num" w:pos="720"/>
        </w:tabs>
        <w:ind w:left="720" w:hanging="360"/>
      </w:pPr>
      <w:rPr>
        <w:rFonts w:ascii="Wingdings" w:hAnsi="Wingdings" w:hint="default"/>
      </w:rPr>
    </w:lvl>
    <w:lvl w:ilvl="1" w:tplc="8B28FFB2" w:tentative="1">
      <w:start w:val="1"/>
      <w:numFmt w:val="bullet"/>
      <w:lvlText w:val=""/>
      <w:lvlJc w:val="left"/>
      <w:pPr>
        <w:tabs>
          <w:tab w:val="num" w:pos="1440"/>
        </w:tabs>
        <w:ind w:left="1440" w:hanging="360"/>
      </w:pPr>
      <w:rPr>
        <w:rFonts w:ascii="Wingdings" w:hAnsi="Wingdings" w:hint="default"/>
      </w:rPr>
    </w:lvl>
    <w:lvl w:ilvl="2" w:tplc="E98082B8" w:tentative="1">
      <w:start w:val="1"/>
      <w:numFmt w:val="bullet"/>
      <w:lvlText w:val=""/>
      <w:lvlJc w:val="left"/>
      <w:pPr>
        <w:tabs>
          <w:tab w:val="num" w:pos="2160"/>
        </w:tabs>
        <w:ind w:left="2160" w:hanging="360"/>
      </w:pPr>
      <w:rPr>
        <w:rFonts w:ascii="Wingdings" w:hAnsi="Wingdings" w:hint="default"/>
      </w:rPr>
    </w:lvl>
    <w:lvl w:ilvl="3" w:tplc="4C68A97C" w:tentative="1">
      <w:start w:val="1"/>
      <w:numFmt w:val="bullet"/>
      <w:lvlText w:val=""/>
      <w:lvlJc w:val="left"/>
      <w:pPr>
        <w:tabs>
          <w:tab w:val="num" w:pos="2880"/>
        </w:tabs>
        <w:ind w:left="2880" w:hanging="360"/>
      </w:pPr>
      <w:rPr>
        <w:rFonts w:ascii="Wingdings" w:hAnsi="Wingdings" w:hint="default"/>
      </w:rPr>
    </w:lvl>
    <w:lvl w:ilvl="4" w:tplc="84C60802" w:tentative="1">
      <w:start w:val="1"/>
      <w:numFmt w:val="bullet"/>
      <w:lvlText w:val=""/>
      <w:lvlJc w:val="left"/>
      <w:pPr>
        <w:tabs>
          <w:tab w:val="num" w:pos="3600"/>
        </w:tabs>
        <w:ind w:left="3600" w:hanging="360"/>
      </w:pPr>
      <w:rPr>
        <w:rFonts w:ascii="Wingdings" w:hAnsi="Wingdings" w:hint="default"/>
      </w:rPr>
    </w:lvl>
    <w:lvl w:ilvl="5" w:tplc="A4EC73B2" w:tentative="1">
      <w:start w:val="1"/>
      <w:numFmt w:val="bullet"/>
      <w:lvlText w:val=""/>
      <w:lvlJc w:val="left"/>
      <w:pPr>
        <w:tabs>
          <w:tab w:val="num" w:pos="4320"/>
        </w:tabs>
        <w:ind w:left="4320" w:hanging="360"/>
      </w:pPr>
      <w:rPr>
        <w:rFonts w:ascii="Wingdings" w:hAnsi="Wingdings" w:hint="default"/>
      </w:rPr>
    </w:lvl>
    <w:lvl w:ilvl="6" w:tplc="159089F8" w:tentative="1">
      <w:start w:val="1"/>
      <w:numFmt w:val="bullet"/>
      <w:lvlText w:val=""/>
      <w:lvlJc w:val="left"/>
      <w:pPr>
        <w:tabs>
          <w:tab w:val="num" w:pos="5040"/>
        </w:tabs>
        <w:ind w:left="5040" w:hanging="360"/>
      </w:pPr>
      <w:rPr>
        <w:rFonts w:ascii="Wingdings" w:hAnsi="Wingdings" w:hint="default"/>
      </w:rPr>
    </w:lvl>
    <w:lvl w:ilvl="7" w:tplc="8FFC4A14" w:tentative="1">
      <w:start w:val="1"/>
      <w:numFmt w:val="bullet"/>
      <w:lvlText w:val=""/>
      <w:lvlJc w:val="left"/>
      <w:pPr>
        <w:tabs>
          <w:tab w:val="num" w:pos="5760"/>
        </w:tabs>
        <w:ind w:left="5760" w:hanging="360"/>
      </w:pPr>
      <w:rPr>
        <w:rFonts w:ascii="Wingdings" w:hAnsi="Wingdings" w:hint="default"/>
      </w:rPr>
    </w:lvl>
    <w:lvl w:ilvl="8" w:tplc="349A734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rsids>
    <w:rsidRoot w:val="007A28E9"/>
    <w:rsid w:val="000279EA"/>
    <w:rsid w:val="0017122D"/>
    <w:rsid w:val="003140FB"/>
    <w:rsid w:val="003A1DE5"/>
    <w:rsid w:val="003B25B6"/>
    <w:rsid w:val="003C7A2D"/>
    <w:rsid w:val="00523CCD"/>
    <w:rsid w:val="005D7605"/>
    <w:rsid w:val="006615F7"/>
    <w:rsid w:val="006F4E1F"/>
    <w:rsid w:val="007A28E9"/>
    <w:rsid w:val="0083584D"/>
    <w:rsid w:val="008D4DB1"/>
    <w:rsid w:val="00924374"/>
    <w:rsid w:val="00CA78B9"/>
    <w:rsid w:val="00E1653A"/>
    <w:rsid w:val="00E4461A"/>
    <w:rsid w:val="00EB4C97"/>
    <w:rsid w:val="00ED40AD"/>
    <w:rsid w:val="00EE74F2"/>
    <w:rsid w:val="00F66314"/>
    <w:rsid w:val="00F81015"/>
    <w:rsid w:val="00F81491"/>
    <w:rsid w:val="00F95950"/>
    <w:rsid w:val="00FD3E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1A"/>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D3E3B"/>
    <w:pPr>
      <w:ind w:left="720"/>
      <w:contextualSpacing/>
    </w:pPr>
  </w:style>
  <w:style w:type="paragraph" w:styleId="AralkYok">
    <w:name w:val="No Spacing"/>
    <w:uiPriority w:val="1"/>
    <w:qFormat/>
    <w:rsid w:val="00F66314"/>
    <w:pPr>
      <w:spacing w:after="0" w:line="240" w:lineRule="auto"/>
    </w:pPr>
  </w:style>
  <w:style w:type="paragraph" w:styleId="NormalWeb">
    <w:name w:val="Normal (Web)"/>
    <w:basedOn w:val="Normal"/>
    <w:uiPriority w:val="99"/>
    <w:unhideWhenUsed/>
    <w:rsid w:val="006615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615F7"/>
    <w:rPr>
      <w:b/>
      <w:bCs/>
    </w:rPr>
  </w:style>
  <w:style w:type="character" w:styleId="Vurgu">
    <w:name w:val="Emphasis"/>
    <w:basedOn w:val="VarsaylanParagrafYazTipi"/>
    <w:uiPriority w:val="20"/>
    <w:qFormat/>
    <w:rsid w:val="00CA78B9"/>
    <w:rPr>
      <w:i/>
      <w:iCs/>
    </w:rPr>
  </w:style>
</w:styles>
</file>

<file path=word/webSettings.xml><?xml version="1.0" encoding="utf-8"?>
<w:webSettings xmlns:r="http://schemas.openxmlformats.org/officeDocument/2006/relationships" xmlns:w="http://schemas.openxmlformats.org/wordprocessingml/2006/main">
  <w:divs>
    <w:div w:id="6057865">
      <w:bodyDiv w:val="1"/>
      <w:marLeft w:val="0"/>
      <w:marRight w:val="0"/>
      <w:marTop w:val="0"/>
      <w:marBottom w:val="0"/>
      <w:divBdr>
        <w:top w:val="none" w:sz="0" w:space="0" w:color="auto"/>
        <w:left w:val="none" w:sz="0" w:space="0" w:color="auto"/>
        <w:bottom w:val="none" w:sz="0" w:space="0" w:color="auto"/>
        <w:right w:val="none" w:sz="0" w:space="0" w:color="auto"/>
      </w:divBdr>
    </w:div>
    <w:div w:id="347829608">
      <w:bodyDiv w:val="1"/>
      <w:marLeft w:val="0"/>
      <w:marRight w:val="0"/>
      <w:marTop w:val="0"/>
      <w:marBottom w:val="0"/>
      <w:divBdr>
        <w:top w:val="none" w:sz="0" w:space="0" w:color="auto"/>
        <w:left w:val="none" w:sz="0" w:space="0" w:color="auto"/>
        <w:bottom w:val="none" w:sz="0" w:space="0" w:color="auto"/>
        <w:right w:val="none" w:sz="0" w:space="0" w:color="auto"/>
      </w:divBdr>
    </w:div>
    <w:div w:id="416437959">
      <w:bodyDiv w:val="1"/>
      <w:marLeft w:val="0"/>
      <w:marRight w:val="0"/>
      <w:marTop w:val="0"/>
      <w:marBottom w:val="0"/>
      <w:divBdr>
        <w:top w:val="none" w:sz="0" w:space="0" w:color="auto"/>
        <w:left w:val="none" w:sz="0" w:space="0" w:color="auto"/>
        <w:bottom w:val="none" w:sz="0" w:space="0" w:color="auto"/>
        <w:right w:val="none" w:sz="0" w:space="0" w:color="auto"/>
      </w:divBdr>
    </w:div>
    <w:div w:id="461581041">
      <w:bodyDiv w:val="1"/>
      <w:marLeft w:val="0"/>
      <w:marRight w:val="0"/>
      <w:marTop w:val="0"/>
      <w:marBottom w:val="0"/>
      <w:divBdr>
        <w:top w:val="none" w:sz="0" w:space="0" w:color="auto"/>
        <w:left w:val="none" w:sz="0" w:space="0" w:color="auto"/>
        <w:bottom w:val="none" w:sz="0" w:space="0" w:color="auto"/>
        <w:right w:val="none" w:sz="0" w:space="0" w:color="auto"/>
      </w:divBdr>
    </w:div>
    <w:div w:id="546113063">
      <w:bodyDiv w:val="1"/>
      <w:marLeft w:val="0"/>
      <w:marRight w:val="0"/>
      <w:marTop w:val="0"/>
      <w:marBottom w:val="0"/>
      <w:divBdr>
        <w:top w:val="none" w:sz="0" w:space="0" w:color="auto"/>
        <w:left w:val="none" w:sz="0" w:space="0" w:color="auto"/>
        <w:bottom w:val="none" w:sz="0" w:space="0" w:color="auto"/>
        <w:right w:val="none" w:sz="0" w:space="0" w:color="auto"/>
      </w:divBdr>
      <w:divsChild>
        <w:div w:id="1104811644">
          <w:marLeft w:val="446"/>
          <w:marRight w:val="0"/>
          <w:marTop w:val="158"/>
          <w:marBottom w:val="0"/>
          <w:divBdr>
            <w:top w:val="none" w:sz="0" w:space="0" w:color="auto"/>
            <w:left w:val="none" w:sz="0" w:space="0" w:color="auto"/>
            <w:bottom w:val="none" w:sz="0" w:space="0" w:color="auto"/>
            <w:right w:val="none" w:sz="0" w:space="0" w:color="auto"/>
          </w:divBdr>
        </w:div>
      </w:divsChild>
    </w:div>
    <w:div w:id="592980795">
      <w:bodyDiv w:val="1"/>
      <w:marLeft w:val="0"/>
      <w:marRight w:val="0"/>
      <w:marTop w:val="0"/>
      <w:marBottom w:val="0"/>
      <w:divBdr>
        <w:top w:val="none" w:sz="0" w:space="0" w:color="auto"/>
        <w:left w:val="none" w:sz="0" w:space="0" w:color="auto"/>
        <w:bottom w:val="none" w:sz="0" w:space="0" w:color="auto"/>
        <w:right w:val="none" w:sz="0" w:space="0" w:color="auto"/>
      </w:divBdr>
      <w:divsChild>
        <w:div w:id="146945135">
          <w:marLeft w:val="446"/>
          <w:marRight w:val="0"/>
          <w:marTop w:val="120"/>
          <w:marBottom w:val="250"/>
          <w:divBdr>
            <w:top w:val="none" w:sz="0" w:space="0" w:color="auto"/>
            <w:left w:val="none" w:sz="0" w:space="0" w:color="auto"/>
            <w:bottom w:val="none" w:sz="0" w:space="0" w:color="auto"/>
            <w:right w:val="none" w:sz="0" w:space="0" w:color="auto"/>
          </w:divBdr>
        </w:div>
      </w:divsChild>
    </w:div>
    <w:div w:id="828180959">
      <w:bodyDiv w:val="1"/>
      <w:marLeft w:val="0"/>
      <w:marRight w:val="0"/>
      <w:marTop w:val="0"/>
      <w:marBottom w:val="0"/>
      <w:divBdr>
        <w:top w:val="none" w:sz="0" w:space="0" w:color="auto"/>
        <w:left w:val="none" w:sz="0" w:space="0" w:color="auto"/>
        <w:bottom w:val="none" w:sz="0" w:space="0" w:color="auto"/>
        <w:right w:val="none" w:sz="0" w:space="0" w:color="auto"/>
      </w:divBdr>
    </w:div>
    <w:div w:id="1042289855">
      <w:bodyDiv w:val="1"/>
      <w:marLeft w:val="0"/>
      <w:marRight w:val="0"/>
      <w:marTop w:val="0"/>
      <w:marBottom w:val="0"/>
      <w:divBdr>
        <w:top w:val="none" w:sz="0" w:space="0" w:color="auto"/>
        <w:left w:val="none" w:sz="0" w:space="0" w:color="auto"/>
        <w:bottom w:val="none" w:sz="0" w:space="0" w:color="auto"/>
        <w:right w:val="none" w:sz="0" w:space="0" w:color="auto"/>
      </w:divBdr>
    </w:div>
    <w:div w:id="1071539428">
      <w:bodyDiv w:val="1"/>
      <w:marLeft w:val="0"/>
      <w:marRight w:val="0"/>
      <w:marTop w:val="0"/>
      <w:marBottom w:val="0"/>
      <w:divBdr>
        <w:top w:val="none" w:sz="0" w:space="0" w:color="auto"/>
        <w:left w:val="none" w:sz="0" w:space="0" w:color="auto"/>
        <w:bottom w:val="none" w:sz="0" w:space="0" w:color="auto"/>
        <w:right w:val="none" w:sz="0" w:space="0" w:color="auto"/>
      </w:divBdr>
    </w:div>
    <w:div w:id="1129055718">
      <w:bodyDiv w:val="1"/>
      <w:marLeft w:val="0"/>
      <w:marRight w:val="0"/>
      <w:marTop w:val="0"/>
      <w:marBottom w:val="0"/>
      <w:divBdr>
        <w:top w:val="none" w:sz="0" w:space="0" w:color="auto"/>
        <w:left w:val="none" w:sz="0" w:space="0" w:color="auto"/>
        <w:bottom w:val="none" w:sz="0" w:space="0" w:color="auto"/>
        <w:right w:val="none" w:sz="0" w:space="0" w:color="auto"/>
      </w:divBdr>
    </w:div>
    <w:div w:id="1369528189">
      <w:bodyDiv w:val="1"/>
      <w:marLeft w:val="0"/>
      <w:marRight w:val="0"/>
      <w:marTop w:val="0"/>
      <w:marBottom w:val="0"/>
      <w:divBdr>
        <w:top w:val="none" w:sz="0" w:space="0" w:color="auto"/>
        <w:left w:val="none" w:sz="0" w:space="0" w:color="auto"/>
        <w:bottom w:val="none" w:sz="0" w:space="0" w:color="auto"/>
        <w:right w:val="none" w:sz="0" w:space="0" w:color="auto"/>
      </w:divBdr>
    </w:div>
    <w:div w:id="1458789995">
      <w:bodyDiv w:val="1"/>
      <w:marLeft w:val="0"/>
      <w:marRight w:val="0"/>
      <w:marTop w:val="0"/>
      <w:marBottom w:val="0"/>
      <w:divBdr>
        <w:top w:val="none" w:sz="0" w:space="0" w:color="auto"/>
        <w:left w:val="none" w:sz="0" w:space="0" w:color="auto"/>
        <w:bottom w:val="none" w:sz="0" w:space="0" w:color="auto"/>
        <w:right w:val="none" w:sz="0" w:space="0" w:color="auto"/>
      </w:divBdr>
    </w:div>
    <w:div w:id="1469855637">
      <w:bodyDiv w:val="1"/>
      <w:marLeft w:val="0"/>
      <w:marRight w:val="0"/>
      <w:marTop w:val="0"/>
      <w:marBottom w:val="0"/>
      <w:divBdr>
        <w:top w:val="none" w:sz="0" w:space="0" w:color="auto"/>
        <w:left w:val="none" w:sz="0" w:space="0" w:color="auto"/>
        <w:bottom w:val="none" w:sz="0" w:space="0" w:color="auto"/>
        <w:right w:val="none" w:sz="0" w:space="0" w:color="auto"/>
      </w:divBdr>
    </w:div>
    <w:div w:id="1618291702">
      <w:bodyDiv w:val="1"/>
      <w:marLeft w:val="0"/>
      <w:marRight w:val="0"/>
      <w:marTop w:val="0"/>
      <w:marBottom w:val="0"/>
      <w:divBdr>
        <w:top w:val="none" w:sz="0" w:space="0" w:color="auto"/>
        <w:left w:val="none" w:sz="0" w:space="0" w:color="auto"/>
        <w:bottom w:val="none" w:sz="0" w:space="0" w:color="auto"/>
        <w:right w:val="none" w:sz="0" w:space="0" w:color="auto"/>
      </w:divBdr>
      <w:divsChild>
        <w:div w:id="2097361042">
          <w:marLeft w:val="446"/>
          <w:marRight w:val="0"/>
          <w:marTop w:val="120"/>
          <w:marBottom w:val="0"/>
          <w:divBdr>
            <w:top w:val="none" w:sz="0" w:space="0" w:color="auto"/>
            <w:left w:val="none" w:sz="0" w:space="0" w:color="auto"/>
            <w:bottom w:val="none" w:sz="0" w:space="0" w:color="auto"/>
            <w:right w:val="none" w:sz="0" w:space="0" w:color="auto"/>
          </w:divBdr>
        </w:div>
      </w:divsChild>
    </w:div>
    <w:div w:id="1682048134">
      <w:bodyDiv w:val="1"/>
      <w:marLeft w:val="0"/>
      <w:marRight w:val="0"/>
      <w:marTop w:val="0"/>
      <w:marBottom w:val="0"/>
      <w:divBdr>
        <w:top w:val="none" w:sz="0" w:space="0" w:color="auto"/>
        <w:left w:val="none" w:sz="0" w:space="0" w:color="auto"/>
        <w:bottom w:val="none" w:sz="0" w:space="0" w:color="auto"/>
        <w:right w:val="none" w:sz="0" w:space="0" w:color="auto"/>
      </w:divBdr>
    </w:div>
    <w:div w:id="174629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3549</Words>
  <Characters>20233</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gökhan MAHRUM</dc:creator>
  <cp:lastModifiedBy>gökhan MAHRUM</cp:lastModifiedBy>
  <cp:revision>15</cp:revision>
  <dcterms:created xsi:type="dcterms:W3CDTF">2018-11-23T08:34:00Z</dcterms:created>
  <dcterms:modified xsi:type="dcterms:W3CDTF">2018-12-31T07:25:00Z</dcterms:modified>
</cp:coreProperties>
</file>